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16" w:rsidRDefault="00A92116">
      <w:pPr>
        <w:pStyle w:val="a3"/>
        <w:rPr>
          <w:rFonts w:ascii="Times New Roman"/>
        </w:rPr>
      </w:pPr>
    </w:p>
    <w:p w:rsidR="00A92116" w:rsidRDefault="00A92116">
      <w:pPr>
        <w:pStyle w:val="a3"/>
        <w:rPr>
          <w:rFonts w:ascii="Times New Roman"/>
        </w:rPr>
      </w:pPr>
    </w:p>
    <w:p w:rsidR="00A92116" w:rsidRDefault="00A92116">
      <w:pPr>
        <w:pStyle w:val="a3"/>
        <w:rPr>
          <w:rFonts w:ascii="Times New Roman"/>
        </w:rPr>
      </w:pPr>
    </w:p>
    <w:p w:rsidR="00A92116" w:rsidRDefault="00A92116">
      <w:pPr>
        <w:pStyle w:val="a3"/>
        <w:rPr>
          <w:rFonts w:ascii="Times New Roman"/>
        </w:rPr>
      </w:pPr>
    </w:p>
    <w:p w:rsidR="00A92116" w:rsidRDefault="00A92116">
      <w:pPr>
        <w:pStyle w:val="a3"/>
        <w:rPr>
          <w:rFonts w:ascii="Times New Roman"/>
        </w:rPr>
      </w:pPr>
    </w:p>
    <w:p w:rsidR="00A92116" w:rsidRDefault="00A92116">
      <w:pPr>
        <w:pStyle w:val="a3"/>
        <w:rPr>
          <w:rFonts w:ascii="Times New Roman"/>
        </w:rPr>
      </w:pPr>
    </w:p>
    <w:p w:rsidR="00A92116" w:rsidRDefault="00A92116">
      <w:pPr>
        <w:pStyle w:val="a3"/>
        <w:rPr>
          <w:rFonts w:ascii="Times New Roman"/>
        </w:rPr>
      </w:pPr>
    </w:p>
    <w:p w:rsidR="00A92116" w:rsidRDefault="00A92116">
      <w:pPr>
        <w:pStyle w:val="a3"/>
        <w:rPr>
          <w:rFonts w:ascii="Times New Roman"/>
        </w:rPr>
      </w:pPr>
    </w:p>
    <w:p w:rsidR="00A92116" w:rsidRDefault="00A92116">
      <w:pPr>
        <w:pStyle w:val="a3"/>
        <w:rPr>
          <w:rFonts w:ascii="Times New Roman"/>
        </w:rPr>
      </w:pPr>
    </w:p>
    <w:p w:rsidR="00A92116" w:rsidRDefault="00A92116">
      <w:pPr>
        <w:pStyle w:val="a3"/>
        <w:rPr>
          <w:rFonts w:ascii="Times New Roman"/>
        </w:rPr>
      </w:pPr>
    </w:p>
    <w:p w:rsidR="00A92116" w:rsidRDefault="00A92116">
      <w:pPr>
        <w:pStyle w:val="a3"/>
        <w:rPr>
          <w:rFonts w:ascii="Times New Roman"/>
        </w:rPr>
      </w:pPr>
    </w:p>
    <w:p w:rsidR="00A92116" w:rsidRDefault="00A92116">
      <w:pPr>
        <w:pStyle w:val="a3"/>
        <w:rPr>
          <w:rFonts w:ascii="Times New Roman"/>
        </w:rPr>
      </w:pPr>
    </w:p>
    <w:p w:rsidR="00A92116" w:rsidRDefault="00A92116">
      <w:pPr>
        <w:pStyle w:val="a3"/>
        <w:rPr>
          <w:rFonts w:ascii="Times New Roman"/>
        </w:rPr>
      </w:pPr>
    </w:p>
    <w:p w:rsidR="00A92116" w:rsidRDefault="00A92116">
      <w:pPr>
        <w:pStyle w:val="a3"/>
        <w:rPr>
          <w:rFonts w:ascii="Times New Roman"/>
        </w:rPr>
      </w:pPr>
    </w:p>
    <w:p w:rsidR="00A92116" w:rsidRDefault="00A92116">
      <w:pPr>
        <w:pStyle w:val="a3"/>
        <w:rPr>
          <w:rFonts w:ascii="Times New Roman"/>
        </w:rPr>
      </w:pPr>
    </w:p>
    <w:p w:rsidR="00A92116" w:rsidRDefault="00A92116">
      <w:pPr>
        <w:pStyle w:val="a3"/>
        <w:rPr>
          <w:rFonts w:ascii="Times New Roman"/>
        </w:rPr>
      </w:pPr>
    </w:p>
    <w:p w:rsidR="00A92116" w:rsidRDefault="00A92116">
      <w:pPr>
        <w:pStyle w:val="a3"/>
        <w:rPr>
          <w:rFonts w:ascii="Times New Roman"/>
        </w:rPr>
      </w:pPr>
    </w:p>
    <w:p w:rsidR="00A92116" w:rsidRDefault="00A92116">
      <w:pPr>
        <w:pStyle w:val="a3"/>
        <w:rPr>
          <w:rFonts w:ascii="Times New Roman"/>
        </w:rPr>
      </w:pPr>
    </w:p>
    <w:p w:rsidR="00A92116" w:rsidRDefault="00A92116">
      <w:pPr>
        <w:pStyle w:val="a3"/>
        <w:spacing w:before="6"/>
        <w:rPr>
          <w:rFonts w:ascii="Times New Roman"/>
          <w:sz w:val="27"/>
        </w:rPr>
      </w:pPr>
    </w:p>
    <w:p w:rsidR="00A92116" w:rsidRPr="00271739" w:rsidRDefault="000B06DD">
      <w:pPr>
        <w:pStyle w:val="a4"/>
        <w:spacing w:before="100"/>
        <w:ind w:right="293"/>
        <w:rPr>
          <w:sz w:val="24"/>
          <w:szCs w:val="24"/>
        </w:rPr>
      </w:pPr>
      <w:r w:rsidRPr="00271739">
        <w:rPr>
          <w:sz w:val="24"/>
          <w:szCs w:val="24"/>
        </w:rPr>
        <w:t>Письмо</w:t>
      </w:r>
      <w:r w:rsidRPr="00271739">
        <w:rPr>
          <w:spacing w:val="-10"/>
          <w:sz w:val="24"/>
          <w:szCs w:val="24"/>
        </w:rPr>
        <w:t xml:space="preserve"> </w:t>
      </w:r>
      <w:r w:rsidRPr="00271739">
        <w:rPr>
          <w:sz w:val="24"/>
          <w:szCs w:val="24"/>
        </w:rPr>
        <w:t>Минобразования</w:t>
      </w:r>
      <w:r w:rsidRPr="00271739">
        <w:rPr>
          <w:spacing w:val="-9"/>
          <w:sz w:val="24"/>
          <w:szCs w:val="24"/>
        </w:rPr>
        <w:t xml:space="preserve"> </w:t>
      </w:r>
      <w:r w:rsidRPr="00271739">
        <w:rPr>
          <w:sz w:val="24"/>
          <w:szCs w:val="24"/>
        </w:rPr>
        <w:t>России</w:t>
      </w:r>
      <w:r w:rsidRPr="00271739">
        <w:rPr>
          <w:spacing w:val="-9"/>
          <w:sz w:val="24"/>
          <w:szCs w:val="24"/>
        </w:rPr>
        <w:t xml:space="preserve"> </w:t>
      </w:r>
      <w:r w:rsidRPr="00271739">
        <w:rPr>
          <w:sz w:val="24"/>
          <w:szCs w:val="24"/>
        </w:rPr>
        <w:t>от</w:t>
      </w:r>
      <w:r w:rsidRPr="00271739">
        <w:rPr>
          <w:spacing w:val="-10"/>
          <w:sz w:val="24"/>
          <w:szCs w:val="24"/>
        </w:rPr>
        <w:t xml:space="preserve"> </w:t>
      </w:r>
      <w:r w:rsidRPr="00271739">
        <w:rPr>
          <w:sz w:val="24"/>
          <w:szCs w:val="24"/>
        </w:rPr>
        <w:t>15.10.2001</w:t>
      </w:r>
      <w:r w:rsidRPr="00271739">
        <w:rPr>
          <w:spacing w:val="-147"/>
          <w:sz w:val="24"/>
          <w:szCs w:val="24"/>
        </w:rPr>
        <w:t xml:space="preserve"> </w:t>
      </w:r>
      <w:r w:rsidRPr="00271739">
        <w:rPr>
          <w:sz w:val="24"/>
          <w:szCs w:val="24"/>
        </w:rPr>
        <w:t>N</w:t>
      </w:r>
      <w:r w:rsidRPr="00271739">
        <w:rPr>
          <w:spacing w:val="-2"/>
          <w:sz w:val="24"/>
          <w:szCs w:val="24"/>
        </w:rPr>
        <w:t xml:space="preserve"> </w:t>
      </w:r>
      <w:r w:rsidRPr="00271739">
        <w:rPr>
          <w:sz w:val="24"/>
          <w:szCs w:val="24"/>
        </w:rPr>
        <w:t>42-15/42-11</w:t>
      </w:r>
    </w:p>
    <w:p w:rsidR="00A92116" w:rsidRPr="00271739" w:rsidRDefault="000B06DD">
      <w:pPr>
        <w:pStyle w:val="a4"/>
        <w:rPr>
          <w:sz w:val="24"/>
          <w:szCs w:val="24"/>
        </w:rPr>
      </w:pPr>
      <w:r w:rsidRPr="00271739">
        <w:rPr>
          <w:sz w:val="24"/>
          <w:szCs w:val="24"/>
        </w:rPr>
        <w:t>"О</w:t>
      </w:r>
      <w:r w:rsidRPr="00271739">
        <w:rPr>
          <w:spacing w:val="-7"/>
          <w:sz w:val="24"/>
          <w:szCs w:val="24"/>
        </w:rPr>
        <w:t xml:space="preserve"> </w:t>
      </w:r>
      <w:r w:rsidRPr="00271739">
        <w:rPr>
          <w:sz w:val="24"/>
          <w:szCs w:val="24"/>
        </w:rPr>
        <w:t>проведении</w:t>
      </w:r>
      <w:r w:rsidRPr="00271739">
        <w:rPr>
          <w:spacing w:val="-7"/>
          <w:sz w:val="24"/>
          <w:szCs w:val="24"/>
        </w:rPr>
        <w:t xml:space="preserve"> </w:t>
      </w:r>
      <w:r w:rsidRPr="00271739">
        <w:rPr>
          <w:sz w:val="24"/>
          <w:szCs w:val="24"/>
        </w:rPr>
        <w:t>учебных</w:t>
      </w:r>
      <w:r w:rsidRPr="00271739">
        <w:rPr>
          <w:spacing w:val="-7"/>
          <w:sz w:val="24"/>
          <w:szCs w:val="24"/>
        </w:rPr>
        <w:t xml:space="preserve"> </w:t>
      </w:r>
      <w:r w:rsidRPr="00271739">
        <w:rPr>
          <w:sz w:val="24"/>
          <w:szCs w:val="24"/>
        </w:rPr>
        <w:t>занятий</w:t>
      </w:r>
      <w:r w:rsidRPr="00271739">
        <w:rPr>
          <w:spacing w:val="-7"/>
          <w:sz w:val="24"/>
          <w:szCs w:val="24"/>
        </w:rPr>
        <w:t xml:space="preserve"> </w:t>
      </w:r>
      <w:r w:rsidRPr="00271739">
        <w:rPr>
          <w:sz w:val="24"/>
          <w:szCs w:val="24"/>
        </w:rPr>
        <w:t>по</w:t>
      </w:r>
      <w:r w:rsidRPr="00271739">
        <w:rPr>
          <w:spacing w:val="-7"/>
          <w:sz w:val="24"/>
          <w:szCs w:val="24"/>
        </w:rPr>
        <w:t xml:space="preserve"> </w:t>
      </w:r>
      <w:r w:rsidRPr="00271739">
        <w:rPr>
          <w:sz w:val="24"/>
          <w:szCs w:val="24"/>
        </w:rPr>
        <w:t>вопросам</w:t>
      </w:r>
      <w:r w:rsidRPr="00271739">
        <w:rPr>
          <w:spacing w:val="-147"/>
          <w:sz w:val="24"/>
          <w:szCs w:val="24"/>
        </w:rPr>
        <w:t xml:space="preserve"> </w:t>
      </w:r>
      <w:r w:rsidRPr="00271739">
        <w:rPr>
          <w:sz w:val="24"/>
          <w:szCs w:val="24"/>
        </w:rPr>
        <w:t>противодействия химическому и</w:t>
      </w:r>
      <w:r w:rsidRPr="00271739">
        <w:rPr>
          <w:spacing w:val="1"/>
          <w:sz w:val="24"/>
          <w:szCs w:val="24"/>
        </w:rPr>
        <w:t xml:space="preserve"> </w:t>
      </w:r>
      <w:r w:rsidRPr="00271739">
        <w:rPr>
          <w:sz w:val="24"/>
          <w:szCs w:val="24"/>
        </w:rPr>
        <w:t>биологическому</w:t>
      </w:r>
      <w:r w:rsidRPr="00271739">
        <w:rPr>
          <w:spacing w:val="-3"/>
          <w:sz w:val="24"/>
          <w:szCs w:val="24"/>
        </w:rPr>
        <w:t xml:space="preserve"> </w:t>
      </w:r>
      <w:r w:rsidRPr="00271739">
        <w:rPr>
          <w:sz w:val="24"/>
          <w:szCs w:val="24"/>
        </w:rPr>
        <w:t>терроризму"</w:t>
      </w:r>
    </w:p>
    <w:p w:rsidR="00A92116" w:rsidRDefault="00A92116">
      <w:pPr>
        <w:pStyle w:val="a3"/>
        <w:rPr>
          <w:rFonts w:ascii="Tahoma"/>
          <w:sz w:val="58"/>
        </w:rPr>
      </w:pPr>
    </w:p>
    <w:p w:rsidR="00A92116" w:rsidRDefault="00A92116">
      <w:pPr>
        <w:pStyle w:val="a3"/>
        <w:rPr>
          <w:rFonts w:ascii="Tahoma"/>
          <w:sz w:val="58"/>
        </w:rPr>
      </w:pPr>
    </w:p>
    <w:p w:rsidR="00A92116" w:rsidRDefault="00A92116">
      <w:pPr>
        <w:pStyle w:val="a3"/>
        <w:rPr>
          <w:rFonts w:ascii="Tahoma"/>
          <w:sz w:val="58"/>
        </w:rPr>
      </w:pPr>
    </w:p>
    <w:p w:rsidR="00A92116" w:rsidRDefault="00A92116">
      <w:pPr>
        <w:pStyle w:val="a3"/>
        <w:rPr>
          <w:rFonts w:ascii="Tahoma"/>
          <w:sz w:val="58"/>
        </w:rPr>
      </w:pPr>
    </w:p>
    <w:p w:rsidR="00A92116" w:rsidRDefault="00A92116">
      <w:pPr>
        <w:spacing w:line="331" w:lineRule="exact"/>
        <w:jc w:val="center"/>
        <w:rPr>
          <w:rFonts w:ascii="Tahoma" w:hAnsi="Tahoma"/>
          <w:sz w:val="28"/>
        </w:rPr>
      </w:pPr>
    </w:p>
    <w:p w:rsidR="00271739" w:rsidRDefault="00271739">
      <w:pPr>
        <w:spacing w:line="331" w:lineRule="exact"/>
        <w:jc w:val="center"/>
        <w:rPr>
          <w:rFonts w:ascii="Tahoma" w:hAnsi="Tahoma"/>
          <w:sz w:val="28"/>
        </w:rPr>
      </w:pPr>
    </w:p>
    <w:p w:rsidR="00271739" w:rsidRDefault="00271739">
      <w:pPr>
        <w:spacing w:line="331" w:lineRule="exact"/>
        <w:jc w:val="center"/>
        <w:rPr>
          <w:rFonts w:ascii="Tahoma" w:hAnsi="Tahoma"/>
          <w:sz w:val="28"/>
        </w:rPr>
      </w:pPr>
    </w:p>
    <w:p w:rsidR="00271739" w:rsidRDefault="00271739">
      <w:pPr>
        <w:spacing w:line="331" w:lineRule="exact"/>
        <w:jc w:val="center"/>
        <w:rPr>
          <w:rFonts w:ascii="Tahoma" w:hAnsi="Tahoma"/>
          <w:sz w:val="28"/>
        </w:rPr>
      </w:pPr>
    </w:p>
    <w:p w:rsidR="00271739" w:rsidRDefault="00271739">
      <w:pPr>
        <w:spacing w:line="331" w:lineRule="exact"/>
        <w:jc w:val="center"/>
        <w:rPr>
          <w:rFonts w:ascii="Tahoma" w:hAnsi="Tahoma"/>
          <w:sz w:val="28"/>
        </w:rPr>
      </w:pPr>
    </w:p>
    <w:p w:rsidR="00271739" w:rsidRDefault="00271739">
      <w:pPr>
        <w:spacing w:line="331" w:lineRule="exact"/>
        <w:jc w:val="center"/>
        <w:rPr>
          <w:rFonts w:ascii="Tahoma" w:hAnsi="Tahoma"/>
          <w:sz w:val="28"/>
        </w:rPr>
      </w:pPr>
    </w:p>
    <w:p w:rsidR="00271739" w:rsidRDefault="00271739">
      <w:pPr>
        <w:spacing w:line="331" w:lineRule="exact"/>
        <w:jc w:val="center"/>
        <w:rPr>
          <w:rFonts w:ascii="Tahoma" w:hAnsi="Tahoma"/>
          <w:sz w:val="28"/>
        </w:rPr>
      </w:pPr>
    </w:p>
    <w:p w:rsidR="00271739" w:rsidRDefault="00271739" w:rsidP="00271739">
      <w:pPr>
        <w:spacing w:line="331" w:lineRule="exact"/>
        <w:rPr>
          <w:rFonts w:ascii="Tahoma" w:hAnsi="Tahoma"/>
          <w:sz w:val="28"/>
        </w:rPr>
        <w:sectPr w:rsidR="00271739">
          <w:type w:val="continuous"/>
          <w:pgSz w:w="11910" w:h="16840"/>
          <w:pgMar w:top="960" w:right="500" w:bottom="280" w:left="540" w:header="720" w:footer="720" w:gutter="0"/>
          <w:cols w:space="720"/>
        </w:sectPr>
      </w:pPr>
    </w:p>
    <w:p w:rsidR="00A92116" w:rsidRDefault="00271739" w:rsidP="00271739">
      <w:pPr>
        <w:spacing w:before="65" w:line="360" w:lineRule="atLeast"/>
        <w:ind w:right="2081"/>
        <w:rPr>
          <w:rFonts w:ascii="Arial" w:hAnsi="Arial"/>
          <w:b/>
          <w:sz w:val="16"/>
        </w:rPr>
      </w:pPr>
      <w:bookmarkStart w:id="0" w:name="Письмо"/>
      <w:bookmarkStart w:id="1" w:name="Химический_и_биологический_терроризм_-_н"/>
      <w:bookmarkStart w:id="2" w:name="_bookmark0"/>
      <w:bookmarkEnd w:id="0"/>
      <w:bookmarkEnd w:id="1"/>
      <w:bookmarkEnd w:id="2"/>
      <w:r>
        <w:rPr>
          <w:rFonts w:ascii="Arial" w:hAnsi="Arial"/>
          <w:b/>
          <w:sz w:val="16"/>
        </w:rPr>
        <w:lastRenderedPageBreak/>
        <w:t xml:space="preserve">                                                       </w:t>
      </w:r>
      <w:r w:rsidR="000B06DD">
        <w:rPr>
          <w:rFonts w:ascii="Arial" w:hAnsi="Arial"/>
          <w:b/>
          <w:sz w:val="16"/>
        </w:rPr>
        <w:t>МИНИСТЕРСТВО</w:t>
      </w:r>
      <w:r w:rsidR="000B06DD">
        <w:rPr>
          <w:rFonts w:ascii="Arial" w:hAnsi="Arial"/>
          <w:b/>
          <w:spacing w:val="-9"/>
          <w:sz w:val="16"/>
        </w:rPr>
        <w:t xml:space="preserve"> </w:t>
      </w:r>
      <w:r w:rsidR="000B06DD">
        <w:rPr>
          <w:rFonts w:ascii="Arial" w:hAnsi="Arial"/>
          <w:b/>
          <w:sz w:val="16"/>
        </w:rPr>
        <w:t>ОБРАЗОВАНИЯ</w:t>
      </w:r>
      <w:r w:rsidR="000B06DD">
        <w:rPr>
          <w:rFonts w:ascii="Arial" w:hAnsi="Arial"/>
          <w:b/>
          <w:spacing w:val="-9"/>
          <w:sz w:val="16"/>
        </w:rPr>
        <w:t xml:space="preserve"> </w:t>
      </w:r>
      <w:r w:rsidR="000B06DD">
        <w:rPr>
          <w:rFonts w:ascii="Arial" w:hAnsi="Arial"/>
          <w:b/>
          <w:sz w:val="16"/>
        </w:rPr>
        <w:t>РОССИЙСКОЙ</w:t>
      </w:r>
      <w:r w:rsidR="000B06DD">
        <w:rPr>
          <w:rFonts w:ascii="Arial" w:hAnsi="Arial"/>
          <w:b/>
          <w:spacing w:val="-8"/>
          <w:sz w:val="16"/>
        </w:rPr>
        <w:t xml:space="preserve"> </w:t>
      </w:r>
      <w:r w:rsidR="000B06DD">
        <w:rPr>
          <w:rFonts w:ascii="Arial" w:hAnsi="Arial"/>
          <w:b/>
          <w:sz w:val="16"/>
        </w:rPr>
        <w:t>ФЕДЕРАЦИИ</w:t>
      </w:r>
      <w:r w:rsidR="000B06DD">
        <w:rPr>
          <w:rFonts w:ascii="Arial" w:hAnsi="Arial"/>
          <w:b/>
          <w:spacing w:val="-42"/>
          <w:sz w:val="16"/>
        </w:rPr>
        <w:t xml:space="preserve"> </w:t>
      </w:r>
      <w:r w:rsidR="000B06DD">
        <w:rPr>
          <w:rFonts w:ascii="Arial" w:hAnsi="Arial"/>
          <w:b/>
          <w:sz w:val="16"/>
        </w:rPr>
        <w:t>ПИСЬМО</w:t>
      </w:r>
    </w:p>
    <w:p w:rsidR="00A92116" w:rsidRDefault="000B06DD">
      <w:pPr>
        <w:spacing w:line="180" w:lineRule="exact"/>
        <w:ind w:left="252" w:right="271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от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15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октября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2001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г.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N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42-15/42-11</w:t>
      </w:r>
    </w:p>
    <w:p w:rsidR="00A92116" w:rsidRDefault="00A92116">
      <w:pPr>
        <w:pStyle w:val="a3"/>
        <w:spacing w:before="6"/>
        <w:rPr>
          <w:rFonts w:ascii="Arial"/>
          <w:b/>
          <w:sz w:val="15"/>
        </w:rPr>
      </w:pPr>
    </w:p>
    <w:p w:rsidR="00A92116" w:rsidRDefault="000B06DD">
      <w:pPr>
        <w:spacing w:line="235" w:lineRule="auto"/>
        <w:ind w:left="2428" w:right="244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О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ПРОВЕДЕНИИ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УЧЕБНЫХ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ЗАНЯТИЙ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ПО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ВОПРОСАМ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ПРОТИВОДЕЙСТВИЯ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ХИМИЧЕСКОМУ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И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БИОЛОГИЧЕСКОМУ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ТЕРРОРИЗМУ</w:t>
      </w:r>
    </w:p>
    <w:p w:rsidR="00A92116" w:rsidRDefault="00A92116">
      <w:pPr>
        <w:pStyle w:val="a3"/>
        <w:spacing w:before="8"/>
        <w:rPr>
          <w:rFonts w:ascii="Arial"/>
          <w:b/>
          <w:sz w:val="19"/>
        </w:rPr>
      </w:pPr>
    </w:p>
    <w:p w:rsidR="00A92116" w:rsidRDefault="000B06DD">
      <w:pPr>
        <w:pStyle w:val="a3"/>
        <w:spacing w:line="232" w:lineRule="auto"/>
        <w:ind w:left="100" w:right="122" w:firstLine="540"/>
        <w:jc w:val="both"/>
      </w:pPr>
      <w:proofErr w:type="gramStart"/>
      <w:r>
        <w:t>В соответствии с приказами Министерства образования Российской Федерации от 03.12.1999 N 1077 "О</w:t>
      </w:r>
      <w:r>
        <w:rPr>
          <w:spacing w:val="1"/>
        </w:rPr>
        <w:t xml:space="preserve"> </w:t>
      </w:r>
      <w:r>
        <w:t>мерах по противодействию терроризму и усилению 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обороне"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20.03.2001</w:t>
      </w:r>
      <w:r>
        <w:rPr>
          <w:spacing w:val="1"/>
        </w:rPr>
        <w:t xml:space="preserve"> </w:t>
      </w:r>
      <w:r>
        <w:t>N</w:t>
      </w:r>
      <w:r>
        <w:rPr>
          <w:spacing w:val="-51"/>
        </w:rPr>
        <w:t xml:space="preserve"> </w:t>
      </w:r>
      <w:r>
        <w:t>1070 "Об организации обучения сотрудников центрального аппарата Министерства в 2001 году по гражданской</w:t>
      </w:r>
      <w:r>
        <w:rPr>
          <w:spacing w:val="1"/>
        </w:rPr>
        <w:t xml:space="preserve"> </w:t>
      </w:r>
      <w:r>
        <w:t>обороне и действиям в чрезвычайных ситуациях" для проведения учебных занятий по гражданской обороне 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направляю</w:t>
      </w:r>
      <w:r>
        <w:rPr>
          <w:spacing w:val="1"/>
        </w:rPr>
        <w:t xml:space="preserve"> </w:t>
      </w:r>
      <w:r>
        <w:rPr>
          <w:color w:val="0000FF"/>
        </w:rPr>
        <w:t>памятку</w:t>
      </w:r>
      <w:r>
        <w:rPr>
          <w:color w:val="0000FF"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</w:t>
      </w:r>
      <w:r>
        <w:t>отиводействию</w:t>
      </w:r>
      <w:proofErr w:type="gramEnd"/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биологическому</w:t>
      </w:r>
      <w:r>
        <w:rPr>
          <w:spacing w:val="1"/>
        </w:rPr>
        <w:t xml:space="preserve"> </w:t>
      </w:r>
      <w:r>
        <w:t>терроризму.</w:t>
      </w:r>
    </w:p>
    <w:p w:rsidR="00A92116" w:rsidRDefault="000B06DD">
      <w:pPr>
        <w:pStyle w:val="a3"/>
        <w:spacing w:before="2" w:line="232" w:lineRule="auto"/>
        <w:ind w:left="100" w:right="129" w:firstLine="540"/>
        <w:jc w:val="both"/>
      </w:pPr>
      <w:r>
        <w:t>Прошу</w:t>
      </w:r>
      <w:r>
        <w:rPr>
          <w:spacing w:val="-10"/>
        </w:rPr>
        <w:t xml:space="preserve"> </w:t>
      </w:r>
      <w:r>
        <w:t>организовать</w:t>
      </w:r>
      <w:r>
        <w:rPr>
          <w:spacing w:val="-9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освоение</w:t>
      </w:r>
      <w:r>
        <w:rPr>
          <w:spacing w:val="-9"/>
        </w:rPr>
        <w:t xml:space="preserve"> </w:t>
      </w:r>
      <w:r>
        <w:t>изложенных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ней</w:t>
      </w:r>
      <w:r>
        <w:rPr>
          <w:spacing w:val="-9"/>
        </w:rPr>
        <w:t xml:space="preserve"> </w:t>
      </w:r>
      <w:r>
        <w:t>предписаний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рекомендаций</w:t>
      </w:r>
      <w:r>
        <w:rPr>
          <w:spacing w:val="-9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бдительность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51"/>
        </w:rPr>
        <w:t xml:space="preserve"> </w:t>
      </w:r>
      <w:r>
        <w:t>корреспонденции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предметов,</w:t>
      </w:r>
      <w:r>
        <w:rPr>
          <w:spacing w:val="-11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носителями</w:t>
      </w:r>
      <w:r>
        <w:rPr>
          <w:spacing w:val="-10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бактериологического</w:t>
      </w:r>
      <w:r>
        <w:rPr>
          <w:spacing w:val="32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обратив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 чрезвычайных ситуациях.</w:t>
      </w:r>
    </w:p>
    <w:p w:rsidR="00A92116" w:rsidRDefault="00A92116">
      <w:pPr>
        <w:pStyle w:val="a3"/>
        <w:spacing w:before="7"/>
        <w:rPr>
          <w:sz w:val="10"/>
        </w:rPr>
      </w:pPr>
    </w:p>
    <w:p w:rsidR="00A92116" w:rsidRPr="00271739" w:rsidRDefault="000B06DD" w:rsidP="00271739">
      <w:pPr>
        <w:pStyle w:val="a3"/>
        <w:spacing w:before="102" w:line="232" w:lineRule="auto"/>
        <w:ind w:left="8131" w:right="117" w:firstLine="1612"/>
        <w:jc w:val="right"/>
      </w:pPr>
      <w:r>
        <w:rPr>
          <w:w w:val="95"/>
        </w:rPr>
        <w:t>Начальник</w:t>
      </w:r>
      <w:r>
        <w:rPr>
          <w:spacing w:val="-48"/>
          <w:w w:val="95"/>
        </w:rPr>
        <w:t xml:space="preserve"> </w:t>
      </w:r>
      <w:r>
        <w:rPr>
          <w:spacing w:val="-1"/>
        </w:rPr>
        <w:t>Отдела</w:t>
      </w:r>
      <w:r>
        <w:rPr>
          <w:spacing w:val="-12"/>
        </w:rPr>
        <w:t xml:space="preserve"> </w:t>
      </w:r>
      <w:r>
        <w:t>военной</w:t>
      </w:r>
      <w:r>
        <w:rPr>
          <w:spacing w:val="-11"/>
        </w:rPr>
        <w:t xml:space="preserve"> </w:t>
      </w:r>
      <w:r>
        <w:t>подготовки</w:t>
      </w:r>
      <w:r>
        <w:rPr>
          <w:spacing w:val="-51"/>
        </w:rPr>
        <w:t xml:space="preserve"> </w:t>
      </w:r>
      <w:r>
        <w:t>и гражданской обороны</w:t>
      </w:r>
      <w:r>
        <w:rPr>
          <w:spacing w:val="1"/>
        </w:rPr>
        <w:t xml:space="preserve"> </w:t>
      </w:r>
      <w:r>
        <w:t>Минобразования России</w:t>
      </w:r>
      <w:r>
        <w:rPr>
          <w:spacing w:val="1"/>
        </w:rPr>
        <w:t xml:space="preserve"> </w:t>
      </w:r>
      <w:r>
        <w:t>В.С.ДОБРОВОЛЬСКИЙ</w:t>
      </w:r>
    </w:p>
    <w:p w:rsidR="00A92116" w:rsidRDefault="00A92116">
      <w:pPr>
        <w:pStyle w:val="a3"/>
        <w:spacing w:before="10"/>
        <w:rPr>
          <w:sz w:val="30"/>
        </w:rPr>
      </w:pPr>
    </w:p>
    <w:p w:rsidR="00A92116" w:rsidRDefault="000B06DD">
      <w:pPr>
        <w:pStyle w:val="a3"/>
        <w:ind w:left="252" w:right="274"/>
        <w:jc w:val="center"/>
      </w:pPr>
      <w:r>
        <w:t>ХИМИЧЕСКИЙ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БИОЛОГИЧЕСКИЙ</w:t>
      </w:r>
      <w:r>
        <w:rPr>
          <w:spacing w:val="-12"/>
        </w:rPr>
        <w:t xml:space="preserve"> </w:t>
      </w:r>
      <w:r>
        <w:t>ТЕРРОРИЗМ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НОВАЯ</w:t>
      </w:r>
      <w:r>
        <w:rPr>
          <w:spacing w:val="-13"/>
        </w:rPr>
        <w:t xml:space="preserve"> </w:t>
      </w:r>
      <w:r>
        <w:t>УГРОЗА</w:t>
      </w:r>
      <w:r>
        <w:rPr>
          <w:spacing w:val="-12"/>
        </w:rPr>
        <w:t xml:space="preserve"> </w:t>
      </w:r>
      <w:r>
        <w:t>ОБЩЕСТВУ</w:t>
      </w:r>
    </w:p>
    <w:p w:rsidR="00A92116" w:rsidRDefault="00A92116">
      <w:pPr>
        <w:pStyle w:val="a3"/>
        <w:spacing w:before="4"/>
        <w:rPr>
          <w:sz w:val="19"/>
        </w:rPr>
      </w:pPr>
    </w:p>
    <w:p w:rsidR="00A92116" w:rsidRDefault="000B06DD">
      <w:pPr>
        <w:pStyle w:val="a3"/>
        <w:spacing w:line="232" w:lineRule="auto"/>
        <w:ind w:left="100" w:right="125" w:firstLine="540"/>
        <w:jc w:val="both"/>
      </w:pPr>
      <w:r>
        <w:t>Возможные террористические акты против мирных граждан с использованием химических веществ и</w:t>
      </w:r>
      <w:r>
        <w:rPr>
          <w:spacing w:val="1"/>
        </w:rPr>
        <w:t xml:space="preserve"> </w:t>
      </w:r>
      <w:r>
        <w:t>бактериальных средств наиболее эффективны и доступны террористам. Для достижения своих безумных целей</w:t>
      </w:r>
      <w:r>
        <w:rPr>
          <w:spacing w:val="-5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использовать:</w:t>
      </w:r>
    </w:p>
    <w:p w:rsidR="00A92116" w:rsidRDefault="000B06DD">
      <w:pPr>
        <w:pStyle w:val="a5"/>
        <w:numPr>
          <w:ilvl w:val="0"/>
          <w:numId w:val="1"/>
        </w:numPr>
        <w:tabs>
          <w:tab w:val="left" w:pos="762"/>
        </w:tabs>
        <w:rPr>
          <w:sz w:val="20"/>
        </w:rPr>
      </w:pPr>
      <w:r>
        <w:rPr>
          <w:sz w:val="20"/>
        </w:rPr>
        <w:t>Аварийно</w:t>
      </w:r>
      <w:r>
        <w:rPr>
          <w:spacing w:val="-8"/>
          <w:sz w:val="20"/>
        </w:rPr>
        <w:t xml:space="preserve"> </w:t>
      </w:r>
      <w:r>
        <w:rPr>
          <w:sz w:val="20"/>
        </w:rPr>
        <w:t>химически</w:t>
      </w:r>
      <w:r>
        <w:rPr>
          <w:spacing w:val="-7"/>
          <w:sz w:val="20"/>
        </w:rPr>
        <w:t xml:space="preserve"> </w:t>
      </w:r>
      <w:r>
        <w:rPr>
          <w:sz w:val="20"/>
        </w:rPr>
        <w:t>опасные</w:t>
      </w:r>
      <w:r>
        <w:rPr>
          <w:spacing w:val="-7"/>
          <w:sz w:val="20"/>
        </w:rPr>
        <w:t xml:space="preserve"> </w:t>
      </w:r>
      <w:r>
        <w:rPr>
          <w:sz w:val="20"/>
        </w:rPr>
        <w:t>вещества</w:t>
      </w:r>
      <w:r>
        <w:rPr>
          <w:spacing w:val="-7"/>
          <w:sz w:val="20"/>
        </w:rPr>
        <w:t xml:space="preserve"> </w:t>
      </w:r>
      <w:r>
        <w:rPr>
          <w:sz w:val="20"/>
        </w:rPr>
        <w:t>(хлор,</w:t>
      </w:r>
      <w:r>
        <w:rPr>
          <w:spacing w:val="-7"/>
          <w:sz w:val="20"/>
        </w:rPr>
        <w:t xml:space="preserve"> </w:t>
      </w:r>
      <w:r>
        <w:rPr>
          <w:sz w:val="20"/>
        </w:rPr>
        <w:t>аммиак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др.)</w:t>
      </w:r>
    </w:p>
    <w:p w:rsidR="00A92116" w:rsidRDefault="000B06DD">
      <w:pPr>
        <w:pStyle w:val="a5"/>
        <w:numPr>
          <w:ilvl w:val="0"/>
          <w:numId w:val="1"/>
        </w:numPr>
        <w:tabs>
          <w:tab w:val="left" w:pos="762"/>
        </w:tabs>
        <w:spacing w:line="220" w:lineRule="exact"/>
        <w:rPr>
          <w:sz w:val="20"/>
        </w:rPr>
      </w:pPr>
      <w:r>
        <w:rPr>
          <w:sz w:val="20"/>
        </w:rPr>
        <w:t>Отравляющие</w:t>
      </w:r>
      <w:r>
        <w:rPr>
          <w:spacing w:val="-10"/>
          <w:sz w:val="20"/>
        </w:rPr>
        <w:t xml:space="preserve"> </w:t>
      </w:r>
      <w:r>
        <w:rPr>
          <w:sz w:val="20"/>
        </w:rPr>
        <w:t>вещества</w:t>
      </w:r>
      <w:r>
        <w:rPr>
          <w:spacing w:val="-10"/>
          <w:sz w:val="20"/>
        </w:rPr>
        <w:t xml:space="preserve"> </w:t>
      </w:r>
      <w:r>
        <w:rPr>
          <w:sz w:val="20"/>
        </w:rPr>
        <w:t>(зарин,</w:t>
      </w:r>
      <w:r>
        <w:rPr>
          <w:spacing w:val="-9"/>
          <w:sz w:val="20"/>
        </w:rPr>
        <w:t xml:space="preserve"> </w:t>
      </w:r>
      <w:r>
        <w:rPr>
          <w:sz w:val="20"/>
        </w:rPr>
        <w:t>зоман,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ви-экс</w:t>
      </w:r>
      <w:proofErr w:type="spellEnd"/>
      <w:r>
        <w:rPr>
          <w:sz w:val="20"/>
        </w:rPr>
        <w:t>)</w:t>
      </w:r>
    </w:p>
    <w:p w:rsidR="00A92116" w:rsidRDefault="000B06DD">
      <w:pPr>
        <w:pStyle w:val="a5"/>
        <w:numPr>
          <w:ilvl w:val="0"/>
          <w:numId w:val="1"/>
        </w:numPr>
        <w:tabs>
          <w:tab w:val="left" w:pos="762"/>
        </w:tabs>
        <w:spacing w:line="223" w:lineRule="exact"/>
        <w:rPr>
          <w:sz w:val="20"/>
        </w:rPr>
      </w:pPr>
      <w:r>
        <w:rPr>
          <w:sz w:val="20"/>
        </w:rPr>
        <w:t>Возбудители</w:t>
      </w:r>
      <w:r>
        <w:rPr>
          <w:spacing w:val="-9"/>
          <w:sz w:val="20"/>
        </w:rPr>
        <w:t xml:space="preserve"> </w:t>
      </w:r>
      <w:r>
        <w:rPr>
          <w:sz w:val="20"/>
        </w:rPr>
        <w:t>опасных</w:t>
      </w:r>
      <w:r>
        <w:rPr>
          <w:spacing w:val="-7"/>
          <w:sz w:val="20"/>
        </w:rPr>
        <w:t xml:space="preserve"> </w:t>
      </w:r>
      <w:r>
        <w:rPr>
          <w:sz w:val="20"/>
        </w:rPr>
        <w:t>инфекций</w:t>
      </w:r>
      <w:r>
        <w:rPr>
          <w:spacing w:val="-8"/>
          <w:sz w:val="20"/>
        </w:rPr>
        <w:t xml:space="preserve"> </w:t>
      </w:r>
      <w:r>
        <w:rPr>
          <w:sz w:val="20"/>
        </w:rPr>
        <w:t>(сибирской</w:t>
      </w:r>
      <w:r>
        <w:rPr>
          <w:spacing w:val="-8"/>
          <w:sz w:val="20"/>
        </w:rPr>
        <w:t xml:space="preserve"> </w:t>
      </w:r>
      <w:r>
        <w:rPr>
          <w:sz w:val="20"/>
        </w:rPr>
        <w:t>язвы,</w:t>
      </w:r>
      <w:r>
        <w:rPr>
          <w:spacing w:val="-7"/>
          <w:sz w:val="20"/>
        </w:rPr>
        <w:t xml:space="preserve"> </w:t>
      </w:r>
      <w:r>
        <w:rPr>
          <w:sz w:val="20"/>
        </w:rPr>
        <w:t>чумы,</w:t>
      </w:r>
      <w:r>
        <w:rPr>
          <w:spacing w:val="-9"/>
          <w:sz w:val="20"/>
        </w:rPr>
        <w:t xml:space="preserve"> </w:t>
      </w:r>
      <w:r>
        <w:rPr>
          <w:sz w:val="20"/>
        </w:rPr>
        <w:t>холеры,</w:t>
      </w:r>
      <w:r>
        <w:rPr>
          <w:spacing w:val="-7"/>
          <w:sz w:val="20"/>
        </w:rPr>
        <w:t xml:space="preserve"> </w:t>
      </w:r>
      <w:r>
        <w:rPr>
          <w:sz w:val="20"/>
        </w:rPr>
        <w:t>гепатита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др.)</w:t>
      </w:r>
    </w:p>
    <w:p w:rsidR="00A92116" w:rsidRDefault="00A92116">
      <w:pPr>
        <w:pStyle w:val="a3"/>
        <w:spacing w:before="10"/>
        <w:rPr>
          <w:sz w:val="18"/>
        </w:rPr>
      </w:pPr>
    </w:p>
    <w:p w:rsidR="00A92116" w:rsidRDefault="000B06DD">
      <w:pPr>
        <w:pStyle w:val="a3"/>
        <w:ind w:left="252" w:right="274"/>
        <w:jc w:val="center"/>
      </w:pPr>
      <w:r>
        <w:rPr>
          <w:w w:val="95"/>
        </w:rPr>
        <w:t>При</w:t>
      </w:r>
      <w:r>
        <w:rPr>
          <w:spacing w:val="30"/>
          <w:w w:val="95"/>
        </w:rPr>
        <w:t xml:space="preserve"> </w:t>
      </w:r>
      <w:r>
        <w:rPr>
          <w:w w:val="95"/>
        </w:rPr>
        <w:t>бактериологическом</w:t>
      </w:r>
      <w:r>
        <w:rPr>
          <w:spacing w:val="31"/>
          <w:w w:val="95"/>
        </w:rPr>
        <w:t xml:space="preserve"> </w:t>
      </w:r>
      <w:r>
        <w:rPr>
          <w:w w:val="95"/>
        </w:rPr>
        <w:t>заражении</w:t>
      </w:r>
    </w:p>
    <w:p w:rsidR="00A92116" w:rsidRDefault="00A92116">
      <w:pPr>
        <w:pStyle w:val="a3"/>
        <w:spacing w:before="4"/>
        <w:rPr>
          <w:sz w:val="10"/>
        </w:rPr>
      </w:pPr>
    </w:p>
    <w:p w:rsidR="00A92116" w:rsidRDefault="000B06DD">
      <w:pPr>
        <w:pStyle w:val="a3"/>
        <w:spacing w:before="96" w:line="223" w:lineRule="exact"/>
        <w:ind w:left="640"/>
      </w:pPr>
      <w:r>
        <w:rPr>
          <w:w w:val="95"/>
        </w:rPr>
        <w:t>Для</w:t>
      </w:r>
      <w:r>
        <w:rPr>
          <w:spacing w:val="27"/>
          <w:w w:val="95"/>
        </w:rPr>
        <w:t xml:space="preserve"> </w:t>
      </w:r>
      <w:r>
        <w:rPr>
          <w:w w:val="95"/>
        </w:rPr>
        <w:t>профилактики</w:t>
      </w:r>
      <w:r>
        <w:rPr>
          <w:spacing w:val="27"/>
          <w:w w:val="95"/>
        </w:rPr>
        <w:t xml:space="preserve"> </w:t>
      </w:r>
      <w:r>
        <w:rPr>
          <w:w w:val="95"/>
        </w:rPr>
        <w:t>необходимо:</w:t>
      </w:r>
    </w:p>
    <w:p w:rsidR="00A92116" w:rsidRDefault="000B06DD">
      <w:pPr>
        <w:pStyle w:val="a3"/>
        <w:tabs>
          <w:tab w:val="left" w:pos="9454"/>
        </w:tabs>
        <w:spacing w:before="3" w:line="232" w:lineRule="auto"/>
        <w:ind w:left="100" w:right="127" w:firstLine="540"/>
      </w:pPr>
      <w:r>
        <w:t>Использовать</w:t>
      </w:r>
      <w:r>
        <w:rPr>
          <w:spacing w:val="100"/>
        </w:rPr>
        <w:t xml:space="preserve"> </w:t>
      </w:r>
      <w:r>
        <w:t>лекарственные</w:t>
      </w:r>
      <w:r>
        <w:rPr>
          <w:spacing w:val="100"/>
        </w:rPr>
        <w:t xml:space="preserve"> </w:t>
      </w:r>
      <w:r>
        <w:t>препараты,</w:t>
      </w:r>
      <w:r>
        <w:rPr>
          <w:spacing w:val="100"/>
        </w:rPr>
        <w:t xml:space="preserve"> </w:t>
      </w:r>
      <w:r>
        <w:t>витамины</w:t>
      </w:r>
      <w:r>
        <w:rPr>
          <w:spacing w:val="101"/>
        </w:rPr>
        <w:t xml:space="preserve"> </w:t>
      </w:r>
      <w:r>
        <w:t>(таблетки</w:t>
      </w:r>
      <w:r>
        <w:rPr>
          <w:spacing w:val="100"/>
        </w:rPr>
        <w:t xml:space="preserve"> </w:t>
      </w:r>
      <w:proofErr w:type="spellStart"/>
      <w:r>
        <w:t>олететрина</w:t>
      </w:r>
      <w:proofErr w:type="spellEnd"/>
      <w:r>
        <w:t>,</w:t>
      </w:r>
      <w:r>
        <w:rPr>
          <w:spacing w:val="100"/>
        </w:rPr>
        <w:t xml:space="preserve"> </w:t>
      </w:r>
      <w:r>
        <w:t>таблетки</w:t>
      </w:r>
      <w:r>
        <w:tab/>
      </w:r>
      <w:r>
        <w:rPr>
          <w:spacing w:val="-1"/>
        </w:rPr>
        <w:t>тетрациклина</w:t>
      </w:r>
      <w:r>
        <w:rPr>
          <w:spacing w:val="-50"/>
        </w:rPr>
        <w:t xml:space="preserve"> </w:t>
      </w:r>
      <w:r>
        <w:t>гидрохлорида,</w:t>
      </w:r>
      <w:r>
        <w:rPr>
          <w:spacing w:val="-1"/>
        </w:rPr>
        <w:t xml:space="preserve"> </w:t>
      </w:r>
      <w:r>
        <w:t>противобактериальное средство</w:t>
      </w:r>
      <w:r>
        <w:rPr>
          <w:spacing w:val="1"/>
        </w:rPr>
        <w:t xml:space="preserve"> </w:t>
      </w:r>
      <w:r>
        <w:t>из аптечки</w:t>
      </w:r>
      <w:r>
        <w:rPr>
          <w:spacing w:val="1"/>
        </w:rPr>
        <w:t xml:space="preserve"> </w:t>
      </w:r>
      <w:r>
        <w:t>индивидуальной и др.).</w:t>
      </w:r>
    </w:p>
    <w:p w:rsidR="00A92116" w:rsidRDefault="000B06DD">
      <w:pPr>
        <w:pStyle w:val="a3"/>
        <w:spacing w:before="1" w:line="232" w:lineRule="auto"/>
        <w:ind w:left="640" w:right="3871"/>
      </w:pPr>
      <w:r>
        <w:rPr>
          <w:spacing w:val="-1"/>
        </w:rPr>
        <w:t>Принимать</w:t>
      </w:r>
      <w:r>
        <w:rPr>
          <w:spacing w:val="-13"/>
        </w:rPr>
        <w:t xml:space="preserve"> </w:t>
      </w:r>
      <w:r>
        <w:t>антибиотики,</w:t>
      </w:r>
      <w:r>
        <w:rPr>
          <w:spacing w:val="-11"/>
        </w:rPr>
        <w:t xml:space="preserve"> </w:t>
      </w:r>
      <w:r>
        <w:t>сульфаниламиды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бактериофаги.</w:t>
      </w:r>
      <w:r>
        <w:rPr>
          <w:spacing w:val="-50"/>
        </w:rPr>
        <w:t xml:space="preserve"> </w:t>
      </w:r>
      <w:r>
        <w:t>Сделать предохранительные</w:t>
      </w:r>
      <w:r>
        <w:rPr>
          <w:spacing w:val="1"/>
        </w:rPr>
        <w:t xml:space="preserve"> </w:t>
      </w:r>
      <w:r>
        <w:t>прививки.</w:t>
      </w:r>
    </w:p>
    <w:p w:rsidR="00A92116" w:rsidRDefault="000B06DD">
      <w:pPr>
        <w:pStyle w:val="a3"/>
        <w:spacing w:line="232" w:lineRule="auto"/>
        <w:ind w:left="640" w:right="7108"/>
      </w:pPr>
      <w:r>
        <w:rPr>
          <w:spacing w:val="-1"/>
        </w:rPr>
        <w:t xml:space="preserve">Носить ватно-марлевые </w:t>
      </w:r>
      <w:r>
        <w:t>повязки.</w:t>
      </w:r>
      <w:r>
        <w:rPr>
          <w:spacing w:val="-51"/>
        </w:rPr>
        <w:t xml:space="preserve"> </w:t>
      </w:r>
      <w:r>
        <w:t>Ограничить</w:t>
      </w:r>
      <w:r>
        <w:rPr>
          <w:spacing w:val="-9"/>
        </w:rPr>
        <w:t xml:space="preserve"> </w:t>
      </w:r>
      <w:r>
        <w:t>контакты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людьми.</w:t>
      </w:r>
    </w:p>
    <w:p w:rsidR="00A92116" w:rsidRDefault="000B06DD">
      <w:pPr>
        <w:pStyle w:val="a3"/>
        <w:spacing w:line="219" w:lineRule="exact"/>
        <w:ind w:left="640"/>
      </w:pPr>
      <w:r>
        <w:t>При</w:t>
      </w:r>
      <w:r>
        <w:rPr>
          <w:spacing w:val="-11"/>
        </w:rPr>
        <w:t xml:space="preserve"> </w:t>
      </w:r>
      <w:r>
        <w:t>появлении</w:t>
      </w:r>
      <w:r>
        <w:rPr>
          <w:spacing w:val="-9"/>
        </w:rPr>
        <w:t xml:space="preserve"> </w:t>
      </w:r>
      <w:r>
        <w:t>больных</w:t>
      </w:r>
      <w:r>
        <w:rPr>
          <w:spacing w:val="-10"/>
        </w:rPr>
        <w:t xml:space="preserve"> </w:t>
      </w:r>
      <w:r>
        <w:t>необходимо:</w:t>
      </w:r>
    </w:p>
    <w:p w:rsidR="00A92116" w:rsidRDefault="000B06DD">
      <w:pPr>
        <w:pStyle w:val="a3"/>
        <w:spacing w:before="3" w:line="232" w:lineRule="auto"/>
        <w:ind w:left="640"/>
      </w:pPr>
      <w:r>
        <w:t>Активно</w:t>
      </w:r>
      <w:r>
        <w:rPr>
          <w:spacing w:val="-8"/>
        </w:rPr>
        <w:t xml:space="preserve"> </w:t>
      </w:r>
      <w:r>
        <w:t>выявлять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изолировать</w:t>
      </w:r>
      <w:r>
        <w:rPr>
          <w:spacing w:val="-7"/>
        </w:rPr>
        <w:t xml:space="preserve"> </w:t>
      </w:r>
      <w:r>
        <w:t>больных,</w:t>
      </w:r>
      <w:r>
        <w:rPr>
          <w:spacing w:val="-7"/>
        </w:rPr>
        <w:t xml:space="preserve"> </w:t>
      </w:r>
      <w:r>
        <w:t>немедленно</w:t>
      </w:r>
      <w:r>
        <w:rPr>
          <w:spacing w:val="-7"/>
        </w:rPr>
        <w:t xml:space="preserve"> </w:t>
      </w:r>
      <w:r>
        <w:t>сообщать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медицинское</w:t>
      </w:r>
      <w:r>
        <w:rPr>
          <w:spacing w:val="-7"/>
        </w:rPr>
        <w:t xml:space="preserve"> </w:t>
      </w:r>
      <w:r>
        <w:t>учреждение.</w:t>
      </w:r>
      <w:r>
        <w:rPr>
          <w:spacing w:val="-50"/>
        </w:rPr>
        <w:t xml:space="preserve"> </w:t>
      </w:r>
      <w:r>
        <w:t>Ужесточить</w:t>
      </w:r>
      <w:r>
        <w:rPr>
          <w:spacing w:val="1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</w:p>
    <w:p w:rsidR="00A92116" w:rsidRDefault="000B06DD">
      <w:pPr>
        <w:pStyle w:val="a3"/>
        <w:spacing w:before="1" w:line="232" w:lineRule="auto"/>
        <w:ind w:left="640" w:right="21"/>
      </w:pPr>
      <w:r>
        <w:t>Провести дезинфекцию помещений и вещей. До проведения дезинфекции нельзя есть и пить.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проверенных</w:t>
      </w:r>
      <w:r>
        <w:rPr>
          <w:spacing w:val="-5"/>
        </w:rPr>
        <w:t xml:space="preserve"> </w:t>
      </w:r>
      <w:r>
        <w:t>источников,</w:t>
      </w:r>
      <w:r>
        <w:rPr>
          <w:spacing w:val="44"/>
        </w:rPr>
        <w:t xml:space="preserve"> </w:t>
      </w:r>
      <w:r>
        <w:t>нельзя</w:t>
      </w:r>
      <w:r>
        <w:rPr>
          <w:spacing w:val="43"/>
        </w:rPr>
        <w:t xml:space="preserve"> </w:t>
      </w:r>
      <w:r>
        <w:t>пить</w:t>
      </w:r>
      <w:r>
        <w:rPr>
          <w:spacing w:val="44"/>
        </w:rPr>
        <w:t xml:space="preserve"> </w:t>
      </w:r>
      <w:r>
        <w:t>сырую</w:t>
      </w:r>
      <w:r>
        <w:rPr>
          <w:spacing w:val="44"/>
        </w:rPr>
        <w:t xml:space="preserve"> </w:t>
      </w:r>
      <w:r>
        <w:t>воду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некипя</w:t>
      </w:r>
      <w:r>
        <w:t>ченое</w:t>
      </w:r>
      <w:r>
        <w:rPr>
          <w:spacing w:val="44"/>
        </w:rPr>
        <w:t xml:space="preserve"> </w:t>
      </w:r>
      <w:r>
        <w:t>молоко.</w:t>
      </w:r>
    </w:p>
    <w:p w:rsidR="00A92116" w:rsidRDefault="000B06DD">
      <w:pPr>
        <w:pStyle w:val="a3"/>
        <w:spacing w:line="222" w:lineRule="exact"/>
        <w:ind w:left="100"/>
      </w:pPr>
      <w:r>
        <w:t>Продукты</w:t>
      </w:r>
      <w:r>
        <w:rPr>
          <w:spacing w:val="-10"/>
        </w:rPr>
        <w:t xml:space="preserve"> </w:t>
      </w:r>
      <w:r>
        <w:t>употреблять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термической</w:t>
      </w:r>
      <w:r>
        <w:rPr>
          <w:spacing w:val="-9"/>
        </w:rPr>
        <w:t xml:space="preserve"> </w:t>
      </w:r>
      <w:r>
        <w:t>обработки,</w:t>
      </w:r>
      <w:r>
        <w:rPr>
          <w:spacing w:val="-8"/>
        </w:rPr>
        <w:t xml:space="preserve"> </w:t>
      </w:r>
      <w:r>
        <w:t>хлеб</w:t>
      </w:r>
      <w:r>
        <w:rPr>
          <w:spacing w:val="-9"/>
        </w:rPr>
        <w:t xml:space="preserve"> </w:t>
      </w:r>
      <w:r>
        <w:t>обжигать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пропаривать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духовке.</w:t>
      </w:r>
    </w:p>
    <w:p w:rsidR="00A92116" w:rsidRDefault="00A92116">
      <w:pPr>
        <w:pStyle w:val="a3"/>
        <w:spacing w:before="9"/>
        <w:rPr>
          <w:sz w:val="18"/>
        </w:rPr>
      </w:pPr>
    </w:p>
    <w:p w:rsidR="00A92116" w:rsidRDefault="000B06DD">
      <w:pPr>
        <w:pStyle w:val="a3"/>
        <w:spacing w:before="1"/>
        <w:ind w:left="252" w:right="271"/>
        <w:jc w:val="center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химическом</w:t>
      </w:r>
      <w:r>
        <w:rPr>
          <w:spacing w:val="-11"/>
        </w:rPr>
        <w:t xml:space="preserve"> </w:t>
      </w:r>
      <w:r>
        <w:t>заражении</w:t>
      </w:r>
    </w:p>
    <w:p w:rsidR="00A92116" w:rsidRDefault="00A92116">
      <w:pPr>
        <w:pStyle w:val="a3"/>
        <w:spacing w:before="3"/>
        <w:rPr>
          <w:sz w:val="19"/>
        </w:rPr>
      </w:pPr>
    </w:p>
    <w:p w:rsidR="00A92116" w:rsidRDefault="000B06DD">
      <w:pPr>
        <w:pStyle w:val="a3"/>
        <w:spacing w:before="1" w:line="232" w:lineRule="auto"/>
        <w:ind w:left="100" w:firstLine="540"/>
      </w:pPr>
      <w:r>
        <w:t>Надеть</w:t>
      </w:r>
      <w:r>
        <w:rPr>
          <w:spacing w:val="-12"/>
        </w:rPr>
        <w:t xml:space="preserve"> </w:t>
      </w:r>
      <w:r>
        <w:t>противогаз</w:t>
      </w:r>
      <w:r>
        <w:rPr>
          <w:spacing w:val="-12"/>
        </w:rPr>
        <w:t xml:space="preserve"> </w:t>
      </w:r>
      <w:r>
        <w:t>(смоченную</w:t>
      </w:r>
      <w:r>
        <w:rPr>
          <w:spacing w:val="-12"/>
        </w:rPr>
        <w:t xml:space="preserve"> </w:t>
      </w:r>
      <w:r>
        <w:t>ватно-марлевую</w:t>
      </w:r>
      <w:r>
        <w:rPr>
          <w:spacing w:val="-12"/>
        </w:rPr>
        <w:t xml:space="preserve"> </w:t>
      </w:r>
      <w:r>
        <w:t>повязку),</w:t>
      </w:r>
      <w:r>
        <w:rPr>
          <w:spacing w:val="-11"/>
        </w:rPr>
        <w:t xml:space="preserve"> </w:t>
      </w:r>
      <w:r>
        <w:t>плащ-накидку,</w:t>
      </w:r>
      <w:r>
        <w:rPr>
          <w:spacing w:val="-12"/>
        </w:rPr>
        <w:t xml:space="preserve"> </w:t>
      </w:r>
      <w:r>
        <w:t>укрыться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убежище</w:t>
      </w:r>
      <w:r>
        <w:rPr>
          <w:spacing w:val="-12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покинуть</w:t>
      </w:r>
      <w:r>
        <w:rPr>
          <w:spacing w:val="-50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заражения.</w:t>
      </w:r>
    </w:p>
    <w:p w:rsidR="00A92116" w:rsidRDefault="000B06DD">
      <w:pPr>
        <w:pStyle w:val="a3"/>
        <w:spacing w:before="1" w:line="232" w:lineRule="auto"/>
        <w:ind w:left="100" w:firstLine="540"/>
      </w:pPr>
      <w:r>
        <w:t>Надежная герметизация жилища полностью исключает заражение. Плотно закрыть окна, двери, дымоход,</w:t>
      </w:r>
      <w:r>
        <w:rPr>
          <w:spacing w:val="-51"/>
        </w:rPr>
        <w:t xml:space="preserve"> </w:t>
      </w:r>
      <w:r>
        <w:t>вентиляционные</w:t>
      </w:r>
      <w:r>
        <w:rPr>
          <w:spacing w:val="-8"/>
        </w:rPr>
        <w:t xml:space="preserve"> </w:t>
      </w:r>
      <w:r>
        <w:t>отдушины.</w:t>
      </w:r>
      <w:r>
        <w:rPr>
          <w:spacing w:val="-7"/>
        </w:rPr>
        <w:t xml:space="preserve"> </w:t>
      </w:r>
      <w:r>
        <w:t>Заклеить</w:t>
      </w:r>
      <w:r>
        <w:rPr>
          <w:spacing w:val="-7"/>
        </w:rPr>
        <w:t xml:space="preserve"> </w:t>
      </w:r>
      <w:r>
        <w:t>окна</w:t>
      </w:r>
      <w:r>
        <w:rPr>
          <w:spacing w:val="-7"/>
        </w:rPr>
        <w:t xml:space="preserve"> </w:t>
      </w:r>
      <w:r>
        <w:t>пленкой,</w:t>
      </w:r>
      <w:r>
        <w:rPr>
          <w:spacing w:val="-7"/>
        </w:rPr>
        <w:t xml:space="preserve"> </w:t>
      </w:r>
      <w:r>
        <w:t>лейкопластырем</w:t>
      </w:r>
      <w:r>
        <w:rPr>
          <w:spacing w:val="39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бумагой.</w:t>
      </w:r>
      <w:r>
        <w:rPr>
          <w:spacing w:val="39"/>
        </w:rPr>
        <w:t xml:space="preserve"> </w:t>
      </w:r>
      <w:r>
        <w:t>Входные</w:t>
      </w:r>
      <w:r>
        <w:rPr>
          <w:spacing w:val="39"/>
        </w:rPr>
        <w:t xml:space="preserve"> </w:t>
      </w:r>
      <w:r>
        <w:t>двери</w:t>
      </w:r>
      <w:r>
        <w:rPr>
          <w:spacing w:val="39"/>
        </w:rPr>
        <w:t xml:space="preserve"> </w:t>
      </w:r>
      <w:r>
        <w:t>зашторить,</w:t>
      </w:r>
    </w:p>
    <w:p w:rsidR="00271739" w:rsidRDefault="00271739" w:rsidP="00271739">
      <w:pPr>
        <w:pStyle w:val="a3"/>
        <w:spacing w:before="97" w:line="223" w:lineRule="exact"/>
      </w:pPr>
      <w:r>
        <w:t>используя</w:t>
      </w:r>
      <w:r>
        <w:rPr>
          <w:spacing w:val="-6"/>
        </w:rPr>
        <w:t xml:space="preserve"> </w:t>
      </w:r>
      <w:r>
        <w:t>одеяла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плотные</w:t>
      </w:r>
      <w:r>
        <w:rPr>
          <w:spacing w:val="-5"/>
        </w:rPr>
        <w:t xml:space="preserve"> </w:t>
      </w:r>
      <w:r>
        <w:t>ткани.</w:t>
      </w:r>
    </w:p>
    <w:p w:rsidR="00271739" w:rsidRDefault="00271739" w:rsidP="00271739">
      <w:pPr>
        <w:pStyle w:val="a3"/>
        <w:spacing w:before="2" w:line="232" w:lineRule="auto"/>
        <w:ind w:left="100" w:firstLine="540"/>
      </w:pPr>
      <w:r>
        <w:t>Покидая</w:t>
      </w:r>
      <w:r>
        <w:rPr>
          <w:spacing w:val="-10"/>
        </w:rPr>
        <w:t xml:space="preserve"> </w:t>
      </w:r>
      <w:r>
        <w:t>квартиру,</w:t>
      </w:r>
      <w:r>
        <w:rPr>
          <w:spacing w:val="36"/>
        </w:rPr>
        <w:t xml:space="preserve"> </w:t>
      </w:r>
      <w:r>
        <w:t>выключить</w:t>
      </w:r>
      <w:r>
        <w:rPr>
          <w:spacing w:val="36"/>
        </w:rPr>
        <w:t xml:space="preserve"> </w:t>
      </w:r>
      <w:r>
        <w:t>источники</w:t>
      </w:r>
      <w:r>
        <w:rPr>
          <w:spacing w:val="36"/>
        </w:rPr>
        <w:t xml:space="preserve"> </w:t>
      </w:r>
      <w:r>
        <w:t>электроэнергии,</w:t>
      </w:r>
      <w:r>
        <w:rPr>
          <w:spacing w:val="36"/>
        </w:rPr>
        <w:t xml:space="preserve"> </w:t>
      </w:r>
      <w:r>
        <w:t>надеть</w:t>
      </w:r>
      <w:r>
        <w:rPr>
          <w:spacing w:val="35"/>
        </w:rPr>
        <w:t xml:space="preserve"> </w:t>
      </w:r>
      <w:r>
        <w:t>противогаз</w:t>
      </w:r>
      <w:r>
        <w:rPr>
          <w:spacing w:val="36"/>
        </w:rPr>
        <w:t xml:space="preserve"> </w:t>
      </w:r>
      <w:r>
        <w:t>(ватно-марлевую</w:t>
      </w:r>
      <w:r>
        <w:rPr>
          <w:spacing w:val="36"/>
        </w:rPr>
        <w:t xml:space="preserve"> </w:t>
      </w:r>
      <w:r>
        <w:t>повязку),</w:t>
      </w:r>
      <w:r>
        <w:rPr>
          <w:spacing w:val="1"/>
        </w:rPr>
        <w:t xml:space="preserve"> </w:t>
      </w:r>
      <w:r>
        <w:t>плащ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накидку,</w:t>
      </w:r>
      <w:r>
        <w:rPr>
          <w:spacing w:val="1"/>
        </w:rPr>
        <w:t xml:space="preserve"> </w:t>
      </w:r>
      <w:r>
        <w:t>резиновые</w:t>
      </w:r>
      <w:r>
        <w:rPr>
          <w:spacing w:val="2"/>
        </w:rPr>
        <w:t xml:space="preserve"> </w:t>
      </w:r>
      <w:r>
        <w:t>сапоги.</w:t>
      </w:r>
    </w:p>
    <w:p w:rsidR="00271739" w:rsidRDefault="00271739" w:rsidP="00271739">
      <w:pPr>
        <w:pStyle w:val="a3"/>
        <w:spacing w:before="1" w:line="232" w:lineRule="auto"/>
        <w:ind w:left="100" w:firstLine="540"/>
      </w:pPr>
      <w:r>
        <w:t>Выходить</w:t>
      </w:r>
      <w:r>
        <w:rPr>
          <w:spacing w:val="-6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зоны</w:t>
      </w:r>
      <w:r>
        <w:rPr>
          <w:spacing w:val="44"/>
        </w:rPr>
        <w:t xml:space="preserve"> </w:t>
      </w:r>
      <w:r>
        <w:t>химического</w:t>
      </w:r>
      <w:r>
        <w:rPr>
          <w:spacing w:val="45"/>
        </w:rPr>
        <w:t xml:space="preserve"> </w:t>
      </w:r>
      <w:r>
        <w:t>заражения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сторону</w:t>
      </w:r>
      <w:r>
        <w:rPr>
          <w:spacing w:val="45"/>
        </w:rPr>
        <w:t xml:space="preserve"> </w:t>
      </w:r>
      <w:r>
        <w:t>перпендикулярную</w:t>
      </w:r>
      <w:r>
        <w:rPr>
          <w:spacing w:val="44"/>
        </w:rPr>
        <w:t xml:space="preserve"> </w:t>
      </w:r>
      <w:r>
        <w:t>направлению</w:t>
      </w:r>
      <w:r>
        <w:rPr>
          <w:spacing w:val="45"/>
        </w:rPr>
        <w:t xml:space="preserve"> </w:t>
      </w:r>
      <w:r>
        <w:t>ветра.</w:t>
      </w:r>
      <w:r>
        <w:rPr>
          <w:spacing w:val="44"/>
        </w:rPr>
        <w:t xml:space="preserve"> </w:t>
      </w:r>
      <w:proofErr w:type="gramStart"/>
      <w:r>
        <w:t>Избегать</w:t>
      </w:r>
      <w:r>
        <w:rPr>
          <w:spacing w:val="-50"/>
        </w:rPr>
        <w:t xml:space="preserve"> </w:t>
      </w:r>
      <w:r>
        <w:t>тоннели</w:t>
      </w:r>
      <w:proofErr w:type="gramEnd"/>
      <w:r>
        <w:t>,</w:t>
      </w:r>
      <w:r>
        <w:rPr>
          <w:spacing w:val="1"/>
        </w:rPr>
        <w:t xml:space="preserve"> </w:t>
      </w:r>
      <w:r>
        <w:t>овраги,</w:t>
      </w:r>
      <w:r>
        <w:rPr>
          <w:spacing w:val="2"/>
        </w:rPr>
        <w:t xml:space="preserve"> </w:t>
      </w:r>
      <w:r>
        <w:t>лощины.</w:t>
      </w:r>
    </w:p>
    <w:p w:rsidR="00271739" w:rsidRDefault="00271739" w:rsidP="00271739">
      <w:pPr>
        <w:pStyle w:val="a3"/>
        <w:spacing w:before="1" w:line="232" w:lineRule="auto"/>
        <w:ind w:left="100" w:firstLine="540"/>
      </w:pPr>
      <w:r>
        <w:t>Выйдя из зоны заражения, снять верхнюю одежду, принять</w:t>
      </w:r>
      <w:r>
        <w:rPr>
          <w:spacing w:val="1"/>
        </w:rPr>
        <w:t xml:space="preserve"> </w:t>
      </w:r>
      <w:r>
        <w:t>душ,</w:t>
      </w:r>
      <w:r>
        <w:rPr>
          <w:spacing w:val="1"/>
        </w:rPr>
        <w:t xml:space="preserve"> </w:t>
      </w:r>
      <w:r>
        <w:t>умыться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мылом,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промыть</w:t>
      </w:r>
      <w:r>
        <w:rPr>
          <w:spacing w:val="-51"/>
        </w:rPr>
        <w:t xml:space="preserve"> </w:t>
      </w:r>
      <w:r>
        <w:t>глаза, прополоскать</w:t>
      </w:r>
      <w:r>
        <w:rPr>
          <w:spacing w:val="2"/>
        </w:rPr>
        <w:t xml:space="preserve"> </w:t>
      </w:r>
      <w:r>
        <w:t>рот.</w:t>
      </w:r>
    </w:p>
    <w:p w:rsidR="00271739" w:rsidRDefault="00271739" w:rsidP="00271739">
      <w:pPr>
        <w:pStyle w:val="a3"/>
        <w:spacing w:line="232" w:lineRule="auto"/>
        <w:ind w:left="100" w:firstLine="540"/>
      </w:pPr>
      <w:r>
        <w:t>При</w:t>
      </w:r>
      <w:r>
        <w:rPr>
          <w:spacing w:val="-6"/>
        </w:rPr>
        <w:t xml:space="preserve"> </w:t>
      </w:r>
      <w:r>
        <w:t>химическом</w:t>
      </w:r>
      <w:r>
        <w:rPr>
          <w:spacing w:val="-5"/>
        </w:rPr>
        <w:t xml:space="preserve"> </w:t>
      </w:r>
      <w:r>
        <w:t>заражении</w:t>
      </w:r>
      <w:r>
        <w:rPr>
          <w:spacing w:val="43"/>
        </w:rPr>
        <w:t xml:space="preserve"> </w:t>
      </w:r>
      <w:r>
        <w:t>исключить</w:t>
      </w:r>
      <w:r>
        <w:rPr>
          <w:spacing w:val="43"/>
        </w:rPr>
        <w:t xml:space="preserve"> </w:t>
      </w:r>
      <w:r>
        <w:t>физические</w:t>
      </w:r>
      <w:r>
        <w:rPr>
          <w:spacing w:val="43"/>
        </w:rPr>
        <w:t xml:space="preserve"> </w:t>
      </w:r>
      <w:r>
        <w:t>нагрузки;</w:t>
      </w:r>
      <w:r>
        <w:rPr>
          <w:spacing w:val="43"/>
        </w:rPr>
        <w:t xml:space="preserve"> </w:t>
      </w:r>
      <w:r>
        <w:t>необходимо</w:t>
      </w:r>
      <w:r>
        <w:rPr>
          <w:spacing w:val="43"/>
        </w:rPr>
        <w:t xml:space="preserve"> </w:t>
      </w:r>
      <w:r>
        <w:t>обильное</w:t>
      </w:r>
      <w:r>
        <w:rPr>
          <w:spacing w:val="43"/>
        </w:rPr>
        <w:t xml:space="preserve"> </w:t>
      </w:r>
      <w:r>
        <w:t>теплое</w:t>
      </w:r>
      <w:r>
        <w:rPr>
          <w:spacing w:val="44"/>
        </w:rPr>
        <w:t xml:space="preserve"> </w:t>
      </w:r>
      <w:r>
        <w:t>питье</w:t>
      </w:r>
      <w:r>
        <w:rPr>
          <w:spacing w:val="43"/>
        </w:rPr>
        <w:t xml:space="preserve"> </w:t>
      </w:r>
      <w:r>
        <w:t>(чай,</w:t>
      </w:r>
      <w:r>
        <w:rPr>
          <w:spacing w:val="-50"/>
        </w:rPr>
        <w:t xml:space="preserve"> </w:t>
      </w:r>
      <w:r>
        <w:t>молоко),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медработникам.</w:t>
      </w:r>
    </w:p>
    <w:p w:rsidR="00271739" w:rsidRDefault="00271739">
      <w:pPr>
        <w:pStyle w:val="a3"/>
        <w:spacing w:before="1" w:line="232" w:lineRule="auto"/>
        <w:ind w:left="100" w:firstLine="540"/>
      </w:pPr>
    </w:p>
    <w:p w:rsidR="00A92116" w:rsidRDefault="00271739" w:rsidP="00271739">
      <w:pPr>
        <w:pStyle w:val="a3"/>
        <w:spacing w:line="232" w:lineRule="auto"/>
        <w:ind w:right="1656"/>
        <w:sectPr w:rsidR="00A92116" w:rsidSect="00271739">
          <w:headerReference w:type="default" r:id="rId7"/>
          <w:footerReference w:type="default" r:id="rId8"/>
          <w:pgSz w:w="11910" w:h="16840"/>
          <w:pgMar w:top="142" w:right="500" w:bottom="142" w:left="540" w:header="489" w:footer="1514" w:gutter="0"/>
          <w:pgNumType w:start="1"/>
          <w:cols w:space="720"/>
        </w:sectPr>
      </w:pPr>
      <w:r>
        <w:t xml:space="preserve">              Приобретая</w:t>
      </w:r>
      <w:r>
        <w:rPr>
          <w:spacing w:val="-9"/>
        </w:rPr>
        <w:t xml:space="preserve"> </w:t>
      </w:r>
      <w:r>
        <w:t>элементарные</w:t>
      </w:r>
      <w:r>
        <w:rPr>
          <w:spacing w:val="-8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умения,</w:t>
      </w:r>
      <w:r>
        <w:rPr>
          <w:spacing w:val="-50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сохраните</w:t>
      </w:r>
      <w:r>
        <w:rPr>
          <w:spacing w:val="-2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близким!</w:t>
      </w:r>
    </w:p>
    <w:p w:rsidR="00A92116" w:rsidRDefault="00A92116">
      <w:pPr>
        <w:pStyle w:val="a3"/>
        <w:spacing w:before="6"/>
        <w:rPr>
          <w:sz w:val="21"/>
        </w:rPr>
      </w:pPr>
      <w:r w:rsidRPr="00A92116">
        <w:lastRenderedPageBreak/>
        <w:pict>
          <v:shape id="_x0000_s2050" style="position:absolute;margin-left:32pt;margin-top:14.65pt;width:532.3pt;height:.1pt;z-index:-251658752;mso-wrap-distance-left:0;mso-wrap-distance-right:0;mso-position-horizontal-relative:page" coordorigin="640,293" coordsize="10646,0" path="m640,293r10646,e" filled="f" strokeweight="1pt">
            <v:path arrowok="t"/>
            <w10:wrap type="topAndBottom" anchorx="page"/>
          </v:shape>
        </w:pict>
      </w:r>
    </w:p>
    <w:sectPr w:rsidR="00A92116" w:rsidSect="00271739">
      <w:pgSz w:w="11910" w:h="16840"/>
      <w:pgMar w:top="284" w:right="500" w:bottom="1700" w:left="540" w:header="489" w:footer="15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DD" w:rsidRDefault="000B06DD" w:rsidP="00A92116">
      <w:r>
        <w:separator/>
      </w:r>
    </w:p>
  </w:endnote>
  <w:endnote w:type="continuationSeparator" w:id="0">
    <w:p w:rsidR="000B06DD" w:rsidRDefault="000B06DD" w:rsidP="00A9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16" w:rsidRDefault="00A92116">
    <w:pPr>
      <w:pStyle w:val="a3"/>
      <w:spacing w:line="14" w:lineRule="auto"/>
    </w:pPr>
    <w:r>
      <w:pict>
        <v:line id="_x0000_s1028" style="position:absolute;z-index:-15802368;mso-position-horizontal-relative:page;mso-position-vertical-relative:page" from="29.75pt,752.7pt" to="565.5pt,752.7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.75pt;margin-top:767.6pt;width:134.65pt;height:28.3pt;z-index:-15801856;mso-position-horizontal-relative:page;mso-position-vertical-relative:page" filled="f" stroked="f">
          <v:textbox style="mso-next-textbox:#_x0000_s1027" inset="0,0,0,0">
            <w:txbxContent>
              <w:p w:rsidR="00A92116" w:rsidRPr="00271739" w:rsidRDefault="00A92116" w:rsidP="00271739">
                <w:pPr>
                  <w:spacing w:before="20" w:line="335" w:lineRule="exact"/>
                  <w:rPr>
                    <w:rFonts w:ascii="Tahoma" w:hAnsi="Tahoma"/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48.3pt;margin-top:777.35pt;width:98.7pt;height:14.1pt;z-index:-15801344;mso-position-horizontal-relative:page;mso-position-vertical-relative:page" filled="f" stroked="f">
          <v:textbox style="mso-next-textbox:#_x0000_s1026" inset="0,0,0,0">
            <w:txbxContent>
              <w:p w:rsidR="00A92116" w:rsidRDefault="00A92116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87.3pt;margin-top:777.05pt;width:82.2pt;height:14.1pt;z-index:-15800832;mso-position-horizontal-relative:page;mso-position-vertical-relative:page" filled="f" stroked="f">
          <v:textbox style="mso-next-textbox:#_x0000_s1025" inset="0,0,0,0">
            <w:txbxContent>
              <w:p w:rsidR="00A92116" w:rsidRDefault="000B06DD">
                <w:pPr>
                  <w:pStyle w:val="a3"/>
                  <w:spacing w:before="20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</w:rPr>
                  <w:t>Страница</w:t>
                </w:r>
                <w:r>
                  <w:rPr>
                    <w:rFonts w:ascii="Tahoma" w:hAnsi="Tahoma"/>
                    <w:spacing w:val="58"/>
                  </w:rPr>
                  <w:t xml:space="preserve"> </w:t>
                </w:r>
                <w:r w:rsidR="00A92116">
                  <w:fldChar w:fldCharType="begin"/>
                </w:r>
                <w:r>
                  <w:rPr>
                    <w:rFonts w:ascii="Tahoma" w:hAnsi="Tahoma"/>
                  </w:rPr>
                  <w:instrText xml:space="preserve"> PAGE </w:instrText>
                </w:r>
                <w:r w:rsidR="00A92116">
                  <w:fldChar w:fldCharType="separate"/>
                </w:r>
                <w:r w:rsidR="00433C76">
                  <w:rPr>
                    <w:rFonts w:ascii="Tahoma" w:hAnsi="Tahoma"/>
                    <w:noProof/>
                  </w:rPr>
                  <w:t>1</w:t>
                </w:r>
                <w:r w:rsidR="00A92116">
                  <w:fldChar w:fldCharType="end"/>
                </w:r>
                <w:r>
                  <w:rPr>
                    <w:rFonts w:ascii="Tahoma" w:hAnsi="Tahoma"/>
                    <w:spacing w:val="-3"/>
                  </w:rPr>
                  <w:t xml:space="preserve"> </w:t>
                </w:r>
                <w:r>
                  <w:rPr>
                    <w:rFonts w:ascii="Tahoma" w:hAnsi="Tahoma"/>
                  </w:rPr>
                  <w:t>из</w:t>
                </w:r>
                <w:r>
                  <w:rPr>
                    <w:rFonts w:ascii="Tahoma" w:hAnsi="Tahoma"/>
                    <w:spacing w:val="-2"/>
                  </w:rPr>
                  <w:t xml:space="preserve"> </w:t>
                </w:r>
                <w:r>
                  <w:rPr>
                    <w:rFonts w:ascii="Tahoma" w:hAnsi="Tahoma"/>
                  </w:rPr>
                  <w:t>2</w:t>
                </w:r>
              </w:p>
            </w:txbxContent>
          </v:textbox>
          <w10:wrap anchorx="page" anchory="page"/>
        </v:shape>
      </w:pict>
    </w:r>
  </w:p>
  <w:p w:rsidR="00271739" w:rsidRDefault="002717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DD" w:rsidRDefault="000B06DD" w:rsidP="00A92116">
      <w:r>
        <w:separator/>
      </w:r>
    </w:p>
  </w:footnote>
  <w:footnote w:type="continuationSeparator" w:id="0">
    <w:p w:rsidR="000B06DD" w:rsidRDefault="000B06DD" w:rsidP="00A92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16" w:rsidRDefault="00A92116">
    <w:pPr>
      <w:pStyle w:val="a3"/>
      <w:spacing w:line="14" w:lineRule="auto"/>
    </w:pPr>
    <w:r>
      <w:pict>
        <v:line id="_x0000_s1031" style="position:absolute;z-index:-15803904;mso-position-horizontal-relative:page;mso-position-vertical-relative:page" from="29.75pt,79.2pt" to="565.5pt,79.2pt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8.75pt;margin-top:23.45pt;width:295.75pt;height:38.1pt;z-index:-15803392;mso-position-horizontal-relative:page;mso-position-vertical-relative:page" filled="f" stroked="f">
          <v:textbox style="mso-next-textbox:#_x0000_s1030" inset="0,0,0,0">
            <w:txbxContent>
              <w:p w:rsidR="00A92116" w:rsidRDefault="00A92116" w:rsidP="00271739">
                <w:pPr>
                  <w:pStyle w:val="a3"/>
                  <w:spacing w:before="20"/>
                  <w:ind w:right="18"/>
                  <w:rPr>
                    <w:rFonts w:ascii="Tahoma" w:hAnsi="Tahoma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376.9pt;margin-top:35.9pt;width:189.65pt;height:22.65pt;z-index:-15802880;mso-position-horizontal-relative:page;mso-position-vertical-relative:page" filled="f" stroked="f">
          <v:textbox style="mso-next-textbox:#_x0000_s1029" inset="0,0,0,0">
            <w:txbxContent>
              <w:p w:rsidR="00A92116" w:rsidRPr="00271739" w:rsidRDefault="00A92116" w:rsidP="00271739">
                <w:pPr>
                  <w:spacing w:before="15" w:line="226" w:lineRule="exact"/>
                  <w:ind w:right="18"/>
                  <w:rPr>
                    <w:rFonts w:ascii="Tahoma" w:hAnsi="Tahoma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1B7A"/>
    <w:multiLevelType w:val="hybridMultilevel"/>
    <w:tmpl w:val="70CE1988"/>
    <w:lvl w:ilvl="0" w:tplc="FEEA0E20">
      <w:numFmt w:val="bullet"/>
      <w:lvlText w:val="-"/>
      <w:lvlJc w:val="left"/>
      <w:pPr>
        <w:ind w:left="762" w:hanging="122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40ECEEAA">
      <w:numFmt w:val="bullet"/>
      <w:lvlText w:val="•"/>
      <w:lvlJc w:val="left"/>
      <w:pPr>
        <w:ind w:left="1770" w:hanging="122"/>
      </w:pPr>
      <w:rPr>
        <w:rFonts w:hint="default"/>
        <w:lang w:val="ru-RU" w:eastAsia="en-US" w:bidi="ar-SA"/>
      </w:rPr>
    </w:lvl>
    <w:lvl w:ilvl="2" w:tplc="792CECF2">
      <w:numFmt w:val="bullet"/>
      <w:lvlText w:val="•"/>
      <w:lvlJc w:val="left"/>
      <w:pPr>
        <w:ind w:left="2781" w:hanging="122"/>
      </w:pPr>
      <w:rPr>
        <w:rFonts w:hint="default"/>
        <w:lang w:val="ru-RU" w:eastAsia="en-US" w:bidi="ar-SA"/>
      </w:rPr>
    </w:lvl>
    <w:lvl w:ilvl="3" w:tplc="B5285EB8">
      <w:numFmt w:val="bullet"/>
      <w:lvlText w:val="•"/>
      <w:lvlJc w:val="left"/>
      <w:pPr>
        <w:ind w:left="3791" w:hanging="122"/>
      </w:pPr>
      <w:rPr>
        <w:rFonts w:hint="default"/>
        <w:lang w:val="ru-RU" w:eastAsia="en-US" w:bidi="ar-SA"/>
      </w:rPr>
    </w:lvl>
    <w:lvl w:ilvl="4" w:tplc="175A27F2">
      <w:numFmt w:val="bullet"/>
      <w:lvlText w:val="•"/>
      <w:lvlJc w:val="left"/>
      <w:pPr>
        <w:ind w:left="4802" w:hanging="122"/>
      </w:pPr>
      <w:rPr>
        <w:rFonts w:hint="default"/>
        <w:lang w:val="ru-RU" w:eastAsia="en-US" w:bidi="ar-SA"/>
      </w:rPr>
    </w:lvl>
    <w:lvl w:ilvl="5" w:tplc="E286B714">
      <w:numFmt w:val="bullet"/>
      <w:lvlText w:val="•"/>
      <w:lvlJc w:val="left"/>
      <w:pPr>
        <w:ind w:left="5812" w:hanging="122"/>
      </w:pPr>
      <w:rPr>
        <w:rFonts w:hint="default"/>
        <w:lang w:val="ru-RU" w:eastAsia="en-US" w:bidi="ar-SA"/>
      </w:rPr>
    </w:lvl>
    <w:lvl w:ilvl="6" w:tplc="19E2313E">
      <w:numFmt w:val="bullet"/>
      <w:lvlText w:val="•"/>
      <w:lvlJc w:val="left"/>
      <w:pPr>
        <w:ind w:left="6823" w:hanging="122"/>
      </w:pPr>
      <w:rPr>
        <w:rFonts w:hint="default"/>
        <w:lang w:val="ru-RU" w:eastAsia="en-US" w:bidi="ar-SA"/>
      </w:rPr>
    </w:lvl>
    <w:lvl w:ilvl="7" w:tplc="A5041E5C">
      <w:numFmt w:val="bullet"/>
      <w:lvlText w:val="•"/>
      <w:lvlJc w:val="left"/>
      <w:pPr>
        <w:ind w:left="7833" w:hanging="122"/>
      </w:pPr>
      <w:rPr>
        <w:rFonts w:hint="default"/>
        <w:lang w:val="ru-RU" w:eastAsia="en-US" w:bidi="ar-SA"/>
      </w:rPr>
    </w:lvl>
    <w:lvl w:ilvl="8" w:tplc="FA28798A">
      <w:numFmt w:val="bullet"/>
      <w:lvlText w:val="•"/>
      <w:lvlJc w:val="left"/>
      <w:pPr>
        <w:ind w:left="8844" w:hanging="1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92116"/>
    <w:rsid w:val="000B06DD"/>
    <w:rsid w:val="00271739"/>
    <w:rsid w:val="00433C76"/>
    <w:rsid w:val="00A9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116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1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2116"/>
    <w:rPr>
      <w:sz w:val="20"/>
      <w:szCs w:val="20"/>
    </w:rPr>
  </w:style>
  <w:style w:type="paragraph" w:styleId="a4">
    <w:name w:val="Title"/>
    <w:basedOn w:val="a"/>
    <w:uiPriority w:val="1"/>
    <w:qFormat/>
    <w:rsid w:val="00A92116"/>
    <w:pPr>
      <w:spacing w:before="2"/>
      <w:ind w:left="252" w:right="291"/>
      <w:jc w:val="center"/>
    </w:pPr>
    <w:rPr>
      <w:rFonts w:ascii="Tahoma" w:eastAsia="Tahoma" w:hAnsi="Tahoma" w:cs="Tahoma"/>
      <w:sz w:val="48"/>
      <w:szCs w:val="48"/>
    </w:rPr>
  </w:style>
  <w:style w:type="paragraph" w:styleId="a5">
    <w:name w:val="List Paragraph"/>
    <w:basedOn w:val="a"/>
    <w:uiPriority w:val="1"/>
    <w:qFormat/>
    <w:rsid w:val="00A92116"/>
    <w:pPr>
      <w:spacing w:line="219" w:lineRule="exact"/>
      <w:ind w:left="762" w:hanging="122"/>
    </w:pPr>
  </w:style>
  <w:style w:type="paragraph" w:customStyle="1" w:styleId="TableParagraph">
    <w:name w:val="Table Paragraph"/>
    <w:basedOn w:val="a"/>
    <w:uiPriority w:val="1"/>
    <w:qFormat/>
    <w:rsid w:val="00A92116"/>
  </w:style>
  <w:style w:type="paragraph" w:styleId="a6">
    <w:name w:val="Balloon Text"/>
    <w:basedOn w:val="a"/>
    <w:link w:val="a7"/>
    <w:uiPriority w:val="99"/>
    <w:semiHidden/>
    <w:unhideWhenUsed/>
    <w:rsid w:val="002717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739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2717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1739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717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1739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Минобразования России от 15.10.2001 N 42-15/42-11"О проведении учебных занятий по вопросам противодействия химическому и биологическому терроризму"</vt:lpstr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Минобразования России от 15.10.2001 N 42-15/42-11"О проведении учебных занятий по вопросам противодействия химическому и биологическому терроризму"</dc:title>
  <dc:creator>1</dc:creator>
  <cp:lastModifiedBy>1</cp:lastModifiedBy>
  <cp:revision>2</cp:revision>
  <cp:lastPrinted>2022-11-01T08:09:00Z</cp:lastPrinted>
  <dcterms:created xsi:type="dcterms:W3CDTF">2022-11-01T08:09:00Z</dcterms:created>
  <dcterms:modified xsi:type="dcterms:W3CDTF">2022-11-01T08:09:00Z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Версия 4015.00.02© 1992 - 2016 КонсультантПлюс Сборка 214990</vt:lpwstr>
  </property>
  <property fmtid="{D5CDD505-2E9C-101B-9397-08002B2CF9AE}" pid="4" name="LastSaved">
    <vt:filetime>2016-08-09T00:00:00Z</vt:filetime>
  </property>
</Properties>
</file>