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7C" w:rsidRDefault="007413CA">
      <w:r>
        <w:t>Учебный график</w:t>
      </w:r>
    </w:p>
    <w:p w:rsidR="007413CA" w:rsidRDefault="007413CA">
      <w:r>
        <w:t xml:space="preserve">                                                       Календарный учебный график</w:t>
      </w:r>
    </w:p>
    <w:p w:rsidR="007413CA" w:rsidRDefault="007413CA">
      <w:r>
        <w:t xml:space="preserve">                              </w:t>
      </w:r>
      <w:r w:rsidR="00391B31">
        <w:t xml:space="preserve">                    </w:t>
      </w:r>
      <w:r>
        <w:t xml:space="preserve">      </w:t>
      </w:r>
      <w:proofErr w:type="spellStart"/>
      <w:r>
        <w:t>МКДОУ</w:t>
      </w:r>
      <w:proofErr w:type="spellEnd"/>
      <w:r>
        <w:t xml:space="preserve"> </w:t>
      </w:r>
      <w:proofErr w:type="spellStart"/>
      <w:r>
        <w:t>д</w:t>
      </w:r>
      <w:proofErr w:type="spellEnd"/>
      <w:r>
        <w:t>/с №3 «Карапуз»</w:t>
      </w:r>
    </w:p>
    <w:p w:rsidR="00391B31" w:rsidRDefault="00391B31">
      <w:r>
        <w:t xml:space="preserve">                                                       На 2019 -  2020уч. г.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391B31" w:rsidTr="00097D9F">
        <w:tc>
          <w:tcPr>
            <w:tcW w:w="5778" w:type="dxa"/>
          </w:tcPr>
          <w:p w:rsidR="00391B31" w:rsidRDefault="00097D9F">
            <w:r>
              <w:t>Режим работы</w:t>
            </w:r>
            <w:r w:rsidR="00870E45">
              <w:t xml:space="preserve"> дошкольного учреждения </w:t>
            </w:r>
          </w:p>
        </w:tc>
        <w:tc>
          <w:tcPr>
            <w:tcW w:w="3793" w:type="dxa"/>
          </w:tcPr>
          <w:p w:rsidR="00391B31" w:rsidRDefault="00870E45">
            <w:r>
              <w:t>С 8.00 до 18.00ч.</w:t>
            </w:r>
          </w:p>
        </w:tc>
      </w:tr>
      <w:tr w:rsidR="00391B31" w:rsidTr="00097D9F">
        <w:tc>
          <w:tcPr>
            <w:tcW w:w="5778" w:type="dxa"/>
          </w:tcPr>
          <w:p w:rsidR="00391B31" w:rsidRDefault="00870E45">
            <w:r>
              <w:t>Продолжительность  учебной недели</w:t>
            </w:r>
          </w:p>
        </w:tc>
        <w:tc>
          <w:tcPr>
            <w:tcW w:w="3793" w:type="dxa"/>
          </w:tcPr>
          <w:p w:rsidR="00391B31" w:rsidRDefault="00870E45">
            <w:r>
              <w:t xml:space="preserve">    Пять дней</w:t>
            </w:r>
          </w:p>
        </w:tc>
      </w:tr>
      <w:tr w:rsidR="00391B31" w:rsidTr="00097D9F">
        <w:tc>
          <w:tcPr>
            <w:tcW w:w="5778" w:type="dxa"/>
          </w:tcPr>
          <w:p w:rsidR="00391B31" w:rsidRDefault="00870E45">
            <w:r>
              <w:t>Непосредственно образовательная деятельность (НОД)</w:t>
            </w:r>
          </w:p>
        </w:tc>
        <w:tc>
          <w:tcPr>
            <w:tcW w:w="3793" w:type="dxa"/>
          </w:tcPr>
          <w:p w:rsidR="00391B31" w:rsidRDefault="006969B4">
            <w:r>
              <w:t>С 01.09.2019г по 31.05.2020г.</w:t>
            </w:r>
          </w:p>
        </w:tc>
      </w:tr>
      <w:tr w:rsidR="00391B31" w:rsidTr="00097D9F">
        <w:tc>
          <w:tcPr>
            <w:tcW w:w="5778" w:type="dxa"/>
          </w:tcPr>
          <w:p w:rsidR="00391B31" w:rsidRDefault="006969B4">
            <w:r>
              <w:t xml:space="preserve">Количество недель в учебном году </w:t>
            </w:r>
          </w:p>
        </w:tc>
        <w:tc>
          <w:tcPr>
            <w:tcW w:w="3793" w:type="dxa"/>
          </w:tcPr>
          <w:p w:rsidR="00391B31" w:rsidRDefault="006969B4">
            <w:r>
              <w:t>39</w:t>
            </w:r>
          </w:p>
        </w:tc>
      </w:tr>
      <w:tr w:rsidR="00391B31" w:rsidTr="00097D9F">
        <w:tc>
          <w:tcPr>
            <w:tcW w:w="5778" w:type="dxa"/>
          </w:tcPr>
          <w:p w:rsidR="00391B31" w:rsidRDefault="006969B4">
            <w:r>
              <w:t>Проведение мониторинга достижения детьми</w:t>
            </w:r>
            <w:r w:rsidR="00A94B39">
              <w:t xml:space="preserve"> планируемых результатов освоения  общеобразовательной программы дошкольного образования</w:t>
            </w:r>
          </w:p>
          <w:p w:rsidR="00A94B39" w:rsidRDefault="00A94B39">
            <w:r>
              <w:t>Первое полугодие</w:t>
            </w:r>
          </w:p>
          <w:p w:rsidR="004E2710" w:rsidRDefault="004E2710">
            <w:r>
              <w:t>Второе полугодие</w:t>
            </w:r>
          </w:p>
        </w:tc>
        <w:tc>
          <w:tcPr>
            <w:tcW w:w="3793" w:type="dxa"/>
          </w:tcPr>
          <w:p w:rsidR="00391B31" w:rsidRDefault="00391B31"/>
          <w:p w:rsidR="00A94B39" w:rsidRDefault="00A94B39"/>
          <w:p w:rsidR="00A94B39" w:rsidRDefault="00A94B39"/>
          <w:p w:rsidR="00A94B39" w:rsidRDefault="00A94B39"/>
          <w:p w:rsidR="00A94B39" w:rsidRDefault="00A94B39">
            <w:r>
              <w:t>С 20.09.2019г</w:t>
            </w:r>
            <w:proofErr w:type="gramStart"/>
            <w:r>
              <w:t>.</w:t>
            </w:r>
            <w:r w:rsidR="004E2710">
              <w:t>п</w:t>
            </w:r>
            <w:proofErr w:type="gramEnd"/>
            <w:r w:rsidR="004E2710">
              <w:t>о 30.09.2019г.</w:t>
            </w:r>
          </w:p>
          <w:p w:rsidR="004E2710" w:rsidRDefault="004E2710">
            <w:r>
              <w:t>С 15.04. 2020г. по25.04.2020г.</w:t>
            </w:r>
          </w:p>
        </w:tc>
      </w:tr>
      <w:tr w:rsidR="00391B31" w:rsidTr="00097D9F">
        <w:tc>
          <w:tcPr>
            <w:tcW w:w="5778" w:type="dxa"/>
          </w:tcPr>
          <w:p w:rsidR="00391B31" w:rsidRDefault="00CE74E5">
            <w:r>
              <w:t>Проведение «дня здоровья»</w:t>
            </w:r>
          </w:p>
          <w:p w:rsidR="00CE74E5" w:rsidRDefault="00CE74E5">
            <w:r>
              <w:t>Совместно с родителями и сотрудниками ДОУ</w:t>
            </w:r>
          </w:p>
          <w:p w:rsidR="00CE74E5" w:rsidRDefault="00CE74E5">
            <w:r>
              <w:t>(в каждой группе)</w:t>
            </w:r>
          </w:p>
          <w:p w:rsidR="00CE74E5" w:rsidRDefault="00CE74E5"/>
          <w:p w:rsidR="00CE74E5" w:rsidRDefault="004376EA">
            <w:r>
              <w:t>- декады безопасности дорожного движения</w:t>
            </w:r>
          </w:p>
          <w:p w:rsidR="004376EA" w:rsidRDefault="004376EA"/>
          <w:p w:rsidR="004376EA" w:rsidRDefault="004376EA">
            <w:r>
              <w:t>- декады  пожарной безопасности</w:t>
            </w:r>
          </w:p>
        </w:tc>
        <w:tc>
          <w:tcPr>
            <w:tcW w:w="3793" w:type="dxa"/>
          </w:tcPr>
          <w:p w:rsidR="00391B31" w:rsidRDefault="00CE74E5">
            <w:r>
              <w:t>Сентябрь - май</w:t>
            </w:r>
          </w:p>
        </w:tc>
      </w:tr>
      <w:tr w:rsidR="00391B31" w:rsidTr="00DA651C">
        <w:trPr>
          <w:trHeight w:val="3244"/>
        </w:trPr>
        <w:tc>
          <w:tcPr>
            <w:tcW w:w="5778" w:type="dxa"/>
          </w:tcPr>
          <w:p w:rsidR="00391B31" w:rsidRDefault="004376EA">
            <w:r>
              <w:t>Перечень проводимых праздников для воспитанников</w:t>
            </w:r>
          </w:p>
          <w:p w:rsidR="00E0674E" w:rsidRDefault="00E0674E"/>
          <w:p w:rsidR="00E0674E" w:rsidRDefault="00E0674E"/>
          <w:p w:rsidR="00E0674E" w:rsidRDefault="00E0674E"/>
        </w:tc>
        <w:tc>
          <w:tcPr>
            <w:tcW w:w="3793" w:type="dxa"/>
          </w:tcPr>
          <w:p w:rsidR="00391B31" w:rsidRDefault="00E0674E">
            <w:r>
              <w:t>«</w:t>
            </w:r>
            <w:r w:rsidR="00C54F61">
              <w:t xml:space="preserve"> П</w:t>
            </w:r>
            <w:r>
              <w:t>раздник осени»</w:t>
            </w:r>
          </w:p>
          <w:p w:rsidR="00E0674E" w:rsidRDefault="00E0674E">
            <w:r>
              <w:t>«День здоровья»</w:t>
            </w:r>
          </w:p>
          <w:p w:rsidR="00C54F61" w:rsidRDefault="00C54F61">
            <w:r>
              <w:t>«День матери»</w:t>
            </w:r>
          </w:p>
          <w:p w:rsidR="00C54F61" w:rsidRDefault="00C54F61">
            <w:r>
              <w:t>«Новый год»</w:t>
            </w:r>
          </w:p>
          <w:p w:rsidR="00C54F61" w:rsidRDefault="00C54F61">
            <w:r>
              <w:t>«Рождественские посиделки»</w:t>
            </w:r>
          </w:p>
          <w:p w:rsidR="00C54F61" w:rsidRDefault="00C54F61">
            <w:r>
              <w:t>«День защитника Отечества»</w:t>
            </w:r>
          </w:p>
          <w:p w:rsidR="00C54F61" w:rsidRDefault="00137F70">
            <w:r>
              <w:t>«Международный женский день»</w:t>
            </w:r>
          </w:p>
          <w:p w:rsidR="00137F70" w:rsidRDefault="00137F70">
            <w:r>
              <w:t>«Масленица»</w:t>
            </w:r>
          </w:p>
          <w:p w:rsidR="00137F70" w:rsidRDefault="00137F70">
            <w:r>
              <w:t>«День Победы»</w:t>
            </w:r>
          </w:p>
          <w:p w:rsidR="00137F70" w:rsidRDefault="00137F70">
            <w:r>
              <w:t>«До свидания детский сад»</w:t>
            </w:r>
          </w:p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  <w:p w:rsidR="00E0674E" w:rsidRDefault="00E0674E"/>
        </w:tc>
      </w:tr>
      <w:tr w:rsidR="00391B31" w:rsidTr="00097D9F">
        <w:tc>
          <w:tcPr>
            <w:tcW w:w="5778" w:type="dxa"/>
          </w:tcPr>
          <w:p w:rsidR="00391B31" w:rsidRDefault="00DA651C">
            <w:r>
              <w:t>Праздничные дни</w:t>
            </w:r>
          </w:p>
        </w:tc>
        <w:tc>
          <w:tcPr>
            <w:tcW w:w="3793" w:type="dxa"/>
          </w:tcPr>
          <w:p w:rsidR="00391B31" w:rsidRDefault="00DA651C">
            <w:r>
              <w:t>4 ноября, 1-9 января, 8 марта,</w:t>
            </w:r>
          </w:p>
          <w:p w:rsidR="00932878" w:rsidRDefault="00932878">
            <w:r>
              <w:t>1-2 мая, 9 мая.</w:t>
            </w:r>
          </w:p>
        </w:tc>
      </w:tr>
      <w:tr w:rsidR="00391B31" w:rsidTr="00097D9F">
        <w:tc>
          <w:tcPr>
            <w:tcW w:w="5778" w:type="dxa"/>
          </w:tcPr>
          <w:p w:rsidR="00391B31" w:rsidRDefault="00932878">
            <w:r>
              <w:t xml:space="preserve">Летний оздоровительный период </w:t>
            </w:r>
          </w:p>
        </w:tc>
        <w:tc>
          <w:tcPr>
            <w:tcW w:w="3793" w:type="dxa"/>
          </w:tcPr>
          <w:p w:rsidR="00391B31" w:rsidRDefault="00932878">
            <w:r>
              <w:t>С 01.07. 2020 – 01.09.2020г</w:t>
            </w:r>
          </w:p>
        </w:tc>
      </w:tr>
    </w:tbl>
    <w:p w:rsidR="00391B31" w:rsidRDefault="00391B31"/>
    <w:sectPr w:rsidR="00391B31" w:rsidSect="004A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CA"/>
    <w:rsid w:val="00097D9F"/>
    <w:rsid w:val="00137F70"/>
    <w:rsid w:val="00391B31"/>
    <w:rsid w:val="004376EA"/>
    <w:rsid w:val="004A057C"/>
    <w:rsid w:val="004E2710"/>
    <w:rsid w:val="006848CF"/>
    <w:rsid w:val="006969B4"/>
    <w:rsid w:val="007413CA"/>
    <w:rsid w:val="00870E45"/>
    <w:rsid w:val="00932878"/>
    <w:rsid w:val="00A94B39"/>
    <w:rsid w:val="00C54F61"/>
    <w:rsid w:val="00CE74E5"/>
    <w:rsid w:val="00DA651C"/>
    <w:rsid w:val="00E0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2020-06-02T09:33:00Z</dcterms:created>
  <dcterms:modified xsi:type="dcterms:W3CDTF">2020-06-02T10:07:00Z</dcterms:modified>
</cp:coreProperties>
</file>