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AF" w:rsidRPr="00574F68" w:rsidRDefault="00E75FCB" w:rsidP="00E75FCB">
      <w:pPr>
        <w:pStyle w:val="a3"/>
        <w:shd w:val="clear" w:color="auto" w:fill="FFFFFF"/>
        <w:tabs>
          <w:tab w:val="left" w:pos="5820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Fonts w:eastAsiaTheme="minorHAnsi" w:cstheme="minorBidi"/>
          <w:bCs/>
          <w:noProof/>
          <w:color w:val="000000"/>
        </w:rPr>
        <w:drawing>
          <wp:inline distT="0" distB="0" distL="0" distR="0">
            <wp:extent cx="5760720" cy="7920990"/>
            <wp:effectExtent l="19050" t="0" r="0" b="0"/>
            <wp:docPr id="1" name="Рисунок 1" descr="C:\Users\светлана юрьевна\Desktop\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юрьевна\Desktop\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F68">
        <w:rPr>
          <w:b/>
          <w:bCs/>
          <w:color w:val="000000"/>
          <w:sz w:val="28"/>
          <w:szCs w:val="28"/>
        </w:rPr>
        <w:t xml:space="preserve"> </w:t>
      </w:r>
    </w:p>
    <w:p w:rsidR="006E23AF" w:rsidRDefault="006E23AF" w:rsidP="006E23AF">
      <w:pPr>
        <w:pStyle w:val="a3"/>
        <w:shd w:val="clear" w:color="auto" w:fill="FFFFFF"/>
        <w:spacing w:before="0" w:beforeAutospacing="0" w:after="0" w:afterAutospacing="0"/>
        <w:ind w:left="1287" w:hanging="720"/>
        <w:jc w:val="center"/>
        <w:rPr>
          <w:b/>
          <w:bCs/>
          <w:color w:val="000000"/>
          <w:sz w:val="28"/>
          <w:szCs w:val="28"/>
        </w:rPr>
      </w:pPr>
    </w:p>
    <w:p w:rsidR="006E23AF" w:rsidRDefault="006E23AF" w:rsidP="006E23AF">
      <w:pPr>
        <w:pStyle w:val="a3"/>
        <w:shd w:val="clear" w:color="auto" w:fill="FFFFFF"/>
        <w:spacing w:before="0" w:beforeAutospacing="0" w:after="0" w:afterAutospacing="0"/>
        <w:ind w:left="1287" w:hanging="720"/>
        <w:jc w:val="center"/>
        <w:rPr>
          <w:b/>
          <w:bCs/>
          <w:color w:val="000000"/>
          <w:sz w:val="28"/>
          <w:szCs w:val="28"/>
        </w:rPr>
      </w:pPr>
    </w:p>
    <w:p w:rsidR="006E23AF" w:rsidRPr="00BB1ACD" w:rsidRDefault="006E23AF" w:rsidP="006E23AF">
      <w:pPr>
        <w:pStyle w:val="a3"/>
        <w:shd w:val="clear" w:color="auto" w:fill="FFFFFF"/>
        <w:spacing w:before="0" w:beforeAutospacing="0" w:after="0" w:afterAutospacing="0"/>
        <w:ind w:left="1287" w:hanging="720"/>
        <w:jc w:val="center"/>
        <w:rPr>
          <w:bCs/>
          <w:color w:val="000000"/>
          <w:sz w:val="28"/>
          <w:szCs w:val="28"/>
        </w:rPr>
      </w:pPr>
    </w:p>
    <w:p w:rsidR="00E001B6" w:rsidRPr="00E001B6" w:rsidRDefault="00E001B6" w:rsidP="00E75FCB">
      <w:pPr>
        <w:pStyle w:val="a3"/>
        <w:shd w:val="clear" w:color="auto" w:fill="FFFFFF"/>
        <w:tabs>
          <w:tab w:val="left" w:pos="3210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E001B6">
        <w:rPr>
          <w:bCs/>
          <w:color w:val="000000"/>
          <w:sz w:val="28"/>
          <w:szCs w:val="28"/>
        </w:rPr>
        <w:t xml:space="preserve"> 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- адрес места жительства ребенка, его родителей (законных представителей);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контактные телефоны родителей (законных представителей).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(Форма заявления  в приложении)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Прием детей,  впервые  поступающих в ДОУ, осуществляется на основании медицинского заключения.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Для приема в ДОУ родители (законные представители) ребенка предъявляют следующие документы: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свидетельство о рождении ребенка или другой документ, подтверждающий родство заявителя (или законность представления прав ребенка);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свидетельство о регистрации ребенка по месту жительства;</w:t>
      </w:r>
    </w:p>
    <w:p w:rsidR="006E23AF" w:rsidRDefault="006E23AF" w:rsidP="006E23AF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копию  документа, подтверждающего личность родителя (законного представителя).</w:t>
      </w:r>
    </w:p>
    <w:p w:rsidR="006E23AF" w:rsidRDefault="006E23AF" w:rsidP="006E23AF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Руководитель  ДОУ  ознакомит родителей (законных представителей) ребенка с Уставом, лицензией на</w:t>
      </w:r>
      <w:r w:rsidR="00F65C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право </w:t>
      </w:r>
      <w:r w:rsidR="00F65C4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ведения образовательной деятельности, образовательными программами, реализуемыми в </w:t>
      </w:r>
      <w:r>
        <w:rPr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ДОУ, иными документами, регламентирующими организацию и осуществление образовательной  деятельности. Факт ознакомления родителей (законных представителей) ребенка с вышеперечисленными документами фиксируется в </w:t>
      </w:r>
      <w:r>
        <w:rPr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заявлении родителей (законных представителей)   и заверяется личной подписью родителей (законных представителей).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2.4. Зачисление детей в  ДОУ   оформляется приказом по  ДОУ в течение 3-х рабочих дней.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2.5. </w:t>
      </w:r>
      <w:proofErr w:type="gramStart"/>
      <w:r>
        <w:rPr>
          <w:color w:val="000000"/>
          <w:sz w:val="28"/>
          <w:szCs w:val="28"/>
        </w:rPr>
        <w:t>Отношения между ДОУ и родителями (законными представителями) воспитанников регулируются договором об образовании по образовательным программам дошкольного образования, который включает взаимные права, обязанности, ответственность сторон, длительность пребывания ребенка в ДОУ, а также расчет размера платы, взимаемой с родителей (законных представителей) за содержание ребенка в ДОУ, другие вопросы, возникающие в процессе воспитания, обучения, присмотра и ухода.</w:t>
      </w:r>
      <w:proofErr w:type="gramEnd"/>
      <w:r>
        <w:rPr>
          <w:color w:val="000000"/>
          <w:sz w:val="28"/>
          <w:szCs w:val="28"/>
        </w:rPr>
        <w:t xml:space="preserve"> Договор не может ограничивать установленные законом права сторон.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2.6. Родители (законные представители) детей, являющихся иностранными гражданами или лицами без гражданства,   предъявляют документ, удостоверяющий личность иностранного гражданина и лица гражданства в РФ,  и документ, подтверждающий право заявителя на пребывание в Российской Федерации.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Иностранные граждане и лица без гражданства все установленные документы представляют на русском языке или вместе с заверенным в установленном порядке переводом на русский язык.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:rsidR="006E23AF" w:rsidRDefault="005756C5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2.7</w:t>
      </w:r>
      <w:r w:rsidR="006E23AF">
        <w:rPr>
          <w:color w:val="000000"/>
          <w:sz w:val="28"/>
          <w:szCs w:val="28"/>
        </w:rPr>
        <w:t>. Заявление о приеме в ДОУ и прилагаемые к нему документы, представленные родителями (законными представителями), регистрируются руководителем ДОУ в Журнале приема заявлений о приеме в ДОУ.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 ДОУ и печатью ДОУ.</w:t>
      </w:r>
    </w:p>
    <w:p w:rsidR="006E23AF" w:rsidRDefault="005756C5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2.8</w:t>
      </w:r>
      <w:r w:rsidR="006E23AF">
        <w:rPr>
          <w:color w:val="000000"/>
          <w:sz w:val="28"/>
          <w:szCs w:val="28"/>
        </w:rPr>
        <w:t>. На каждого ребенка в ДОУ     формируется личное дело воспитанника, содержащее следующие документы: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заявление о приеме ребенка в МБДОУ   на имя руководителя учреждения с визой руководителя;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направление в  ДОУ, выданное комитетом образования;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копия свидетельства о рождении ребенка;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копия документа, удостоверяющего личность одного из родителей (законных представителей);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договор   об образовании по образовательным программам дошкольного образования,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свидетельство о регистрации ребенка по месту жительства.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Личное дело воспитанника  ДОУ   может содержать и другие документы.</w:t>
      </w:r>
    </w:p>
    <w:p w:rsidR="006E23AF" w:rsidRDefault="005756C5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2.9</w:t>
      </w:r>
      <w:r w:rsidR="006E23AF">
        <w:rPr>
          <w:color w:val="000000"/>
          <w:sz w:val="28"/>
          <w:szCs w:val="28"/>
        </w:rPr>
        <w:t>. При приеме в ДОУ запрещен отбор детей в зависимости от пола, национальности, языка, социального происхождения, имущественного положения, отношения к религии, убеждения их родителей (законных представителей).</w:t>
      </w:r>
    </w:p>
    <w:p w:rsidR="006E23AF" w:rsidRDefault="005756C5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2.10</w:t>
      </w:r>
      <w:r w:rsidR="006E23AF">
        <w:rPr>
          <w:color w:val="000000"/>
          <w:sz w:val="28"/>
          <w:szCs w:val="28"/>
        </w:rPr>
        <w:t>. Тестирование детей при приеме в ДОУ не производится.</w:t>
      </w:r>
    </w:p>
    <w:p w:rsidR="006E23AF" w:rsidRDefault="005756C5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2.11</w:t>
      </w:r>
      <w:r w:rsidR="006E23AF">
        <w:rPr>
          <w:color w:val="000000"/>
          <w:sz w:val="28"/>
          <w:szCs w:val="28"/>
        </w:rPr>
        <w:t xml:space="preserve">. Для решения спорных вопросов, возникающих при приеме в ДОУ, родители (законные представители) вправе обратиться в </w:t>
      </w:r>
      <w:r>
        <w:rPr>
          <w:color w:val="000000"/>
          <w:sz w:val="28"/>
          <w:szCs w:val="28"/>
        </w:rPr>
        <w:t xml:space="preserve"> управление образования</w:t>
      </w:r>
      <w:r w:rsidR="006E23AF">
        <w:rPr>
          <w:color w:val="000000"/>
          <w:sz w:val="28"/>
          <w:szCs w:val="28"/>
        </w:rPr>
        <w:t xml:space="preserve"> </w:t>
      </w:r>
      <w:r w:rsidR="0051785E">
        <w:rPr>
          <w:color w:val="000000"/>
          <w:sz w:val="28"/>
          <w:szCs w:val="28"/>
        </w:rPr>
        <w:t xml:space="preserve"> АМС МО </w:t>
      </w:r>
      <w:r w:rsidR="006E23A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Дигорский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="005178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РС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Алания</w:t>
      </w:r>
      <w:r w:rsidR="006E23AF">
        <w:rPr>
          <w:color w:val="000000"/>
          <w:sz w:val="28"/>
          <w:szCs w:val="28"/>
        </w:rPr>
        <w:t>.</w:t>
      </w:r>
    </w:p>
    <w:p w:rsidR="006E23AF" w:rsidRDefault="005756C5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2.12</w:t>
      </w:r>
      <w:r w:rsidR="006E23AF">
        <w:rPr>
          <w:color w:val="000000"/>
          <w:sz w:val="28"/>
          <w:szCs w:val="28"/>
        </w:rPr>
        <w:t>. Прием детей в ДОУ осуществляется в течение всего календарного года при наличии свободных мест.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 Перевод ребенка в другую группу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:rsidR="006E23AF" w:rsidRDefault="004E5CE0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3.1</w:t>
      </w:r>
      <w:r w:rsidR="006E23AF">
        <w:rPr>
          <w:color w:val="000000"/>
          <w:sz w:val="28"/>
          <w:szCs w:val="28"/>
        </w:rPr>
        <w:t>.  Перевод ребенка в следующую возрастную группу осуществляется ежегодно, на 01 сентября текущего года, оформляется приказом по ДОУ.</w:t>
      </w:r>
    </w:p>
    <w:p w:rsidR="006E23AF" w:rsidRDefault="004E5CE0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3.2.</w:t>
      </w:r>
      <w:r w:rsidR="006E23AF">
        <w:rPr>
          <w:color w:val="000000"/>
          <w:sz w:val="28"/>
          <w:szCs w:val="28"/>
        </w:rPr>
        <w:t xml:space="preserve"> По заявлению родителя (законного представителя)  руководитель ДОУ может  перевести ребенка в другую группу   при наличии в ней свободных мест. </w:t>
      </w:r>
    </w:p>
    <w:p w:rsidR="004E5CE0" w:rsidRDefault="004E5CE0" w:rsidP="006E23AF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>. Прекращение образовательных отношений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(отчисление из ДОУ)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4.1.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Образовательные отношения прекращаются в связи с отчислением из ДОУ: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- в связи с завершением обучения (выпуском ребенка в школу);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- досрочно: по инициативе родителей (законных представителей);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- по обстоятельствам, не зависящим   от воли обучающегося или родителей (законных представителей) ребенка и ДОУ, в том числе в случае ликвидации ДОУ.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4.2. Отчисление ребенка из ДОУ осуществляется на основании заявления родителя (законного представителя), оформляется приказом по ДОУ.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обязательств. 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  </w:t>
      </w: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. Порядок внесения изменений и дополнений  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5.1. Срок действия настоящее положения не ограничен,  действует до принятия нового.</w:t>
      </w:r>
    </w:p>
    <w:p w:rsidR="006E23AF" w:rsidRDefault="006E23AF" w:rsidP="006E23AF">
      <w:pPr>
        <w:pStyle w:val="a3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A79A7" w:rsidRDefault="006A79A7"/>
    <w:sectPr w:rsidR="006A79A7" w:rsidSect="009D0E5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ACD" w:rsidRDefault="00BB1ACD" w:rsidP="00BB1ACD">
      <w:pPr>
        <w:spacing w:after="0" w:line="240" w:lineRule="auto"/>
      </w:pPr>
      <w:r>
        <w:separator/>
      </w:r>
    </w:p>
  </w:endnote>
  <w:endnote w:type="continuationSeparator" w:id="0">
    <w:p w:rsidR="00BB1ACD" w:rsidRDefault="00BB1ACD" w:rsidP="00BB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ACD" w:rsidRDefault="00BB1ACD" w:rsidP="00BB1ACD">
      <w:pPr>
        <w:spacing w:after="0" w:line="240" w:lineRule="auto"/>
      </w:pPr>
      <w:r>
        <w:separator/>
      </w:r>
    </w:p>
  </w:footnote>
  <w:footnote w:type="continuationSeparator" w:id="0">
    <w:p w:rsidR="00BB1ACD" w:rsidRDefault="00BB1ACD" w:rsidP="00BB1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3AF"/>
    <w:rsid w:val="004E5CE0"/>
    <w:rsid w:val="0051785E"/>
    <w:rsid w:val="00552ABD"/>
    <w:rsid w:val="00574F68"/>
    <w:rsid w:val="005756C5"/>
    <w:rsid w:val="00674F10"/>
    <w:rsid w:val="006A79A7"/>
    <w:rsid w:val="006E23AF"/>
    <w:rsid w:val="0088235F"/>
    <w:rsid w:val="00885092"/>
    <w:rsid w:val="00992B03"/>
    <w:rsid w:val="009D0E5B"/>
    <w:rsid w:val="00AF3CD7"/>
    <w:rsid w:val="00BB1ACD"/>
    <w:rsid w:val="00E001B6"/>
    <w:rsid w:val="00E75FCB"/>
    <w:rsid w:val="00EB3563"/>
    <w:rsid w:val="00F65C41"/>
    <w:rsid w:val="00FB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992B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E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B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1ACD"/>
  </w:style>
  <w:style w:type="paragraph" w:styleId="a9">
    <w:name w:val="footer"/>
    <w:basedOn w:val="a"/>
    <w:link w:val="aa"/>
    <w:uiPriority w:val="99"/>
    <w:semiHidden/>
    <w:unhideWhenUsed/>
    <w:rsid w:val="00BB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1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BA63D-1BEF-4534-B23F-412721BD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светлана юрьевна</cp:lastModifiedBy>
  <cp:revision>4</cp:revision>
  <cp:lastPrinted>2020-05-28T14:43:00Z</cp:lastPrinted>
  <dcterms:created xsi:type="dcterms:W3CDTF">2020-05-26T09:55:00Z</dcterms:created>
  <dcterms:modified xsi:type="dcterms:W3CDTF">2020-05-28T14:48:00Z</dcterms:modified>
</cp:coreProperties>
</file>